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CE61" w14:textId="77777777" w:rsidR="00A50287" w:rsidRPr="00363C74" w:rsidRDefault="00A50287" w:rsidP="00214BF6">
      <w:pPr>
        <w:pStyle w:val="6Textedebase10points"/>
        <w:jc w:val="right"/>
        <w:rPr>
          <w:sz w:val="20"/>
          <w:szCs w:val="20"/>
        </w:rPr>
      </w:pPr>
      <w:r w:rsidRPr="00363C74">
        <w:rPr>
          <w:sz w:val="20"/>
          <w:szCs w:val="20"/>
        </w:rPr>
        <w:t xml:space="preserve">Annexe </w:t>
      </w:r>
      <w:r w:rsidR="00214BF6" w:rsidRPr="00363C74">
        <w:rPr>
          <w:sz w:val="20"/>
          <w:szCs w:val="20"/>
        </w:rPr>
        <w:t>1</w:t>
      </w:r>
    </w:p>
    <w:p w14:paraId="596663B5" w14:textId="77777777" w:rsidR="00414536" w:rsidRPr="00363C74" w:rsidRDefault="00414536" w:rsidP="002D6772">
      <w:pPr>
        <w:rPr>
          <w:rFonts w:cs="Arial"/>
          <w:b/>
          <w:bCs/>
          <w:lang w:eastAsia="zh-CN"/>
        </w:rPr>
      </w:pPr>
    </w:p>
    <w:p w14:paraId="51D632A2" w14:textId="2E13520E" w:rsidR="00365B2B" w:rsidRPr="00363C74" w:rsidRDefault="00365B2B" w:rsidP="00414536">
      <w:pPr>
        <w:jc w:val="both"/>
        <w:rPr>
          <w:rFonts w:cs="Arial"/>
          <w:b/>
          <w:bCs/>
          <w:lang w:eastAsia="zh-CN"/>
        </w:rPr>
      </w:pPr>
      <w:r w:rsidRPr="00363C74">
        <w:rPr>
          <w:rFonts w:cs="Arial"/>
          <w:b/>
          <w:bCs/>
          <w:lang w:eastAsia="zh-CN"/>
        </w:rPr>
        <w:t xml:space="preserve">(A) </w:t>
      </w:r>
      <w:r w:rsidR="00A101F3" w:rsidRPr="00363C74">
        <w:rPr>
          <w:rFonts w:cs="Arial"/>
          <w:b/>
          <w:bCs/>
          <w:lang w:eastAsia="zh-CN"/>
        </w:rPr>
        <w:t xml:space="preserve">Projet du </w:t>
      </w:r>
      <w:r w:rsidR="002D6772" w:rsidRPr="00363C74">
        <w:rPr>
          <w:rFonts w:cs="Arial"/>
          <w:b/>
          <w:bCs/>
          <w:lang w:val="fr-CH" w:eastAsia="zh-CN"/>
        </w:rPr>
        <w:t>Fonds pour l’amélioration de la qualité</w:t>
      </w:r>
      <w:r w:rsidR="00414536" w:rsidRPr="00363C74">
        <w:rPr>
          <w:rFonts w:cs="Arial"/>
          <w:b/>
          <w:bCs/>
          <w:lang w:val="fr-CH" w:eastAsia="zh-CN"/>
        </w:rPr>
        <w:t xml:space="preserve"> de service</w:t>
      </w:r>
      <w:r w:rsidR="00A101F3" w:rsidRPr="00363C74">
        <w:rPr>
          <w:rFonts w:cs="Arial"/>
          <w:b/>
          <w:bCs/>
          <w:lang w:eastAsia="zh-CN"/>
        </w:rPr>
        <w:t xml:space="preserve"> financé individuellement </w:t>
      </w:r>
      <w:r w:rsidRPr="00363C74">
        <w:rPr>
          <w:rFonts w:cs="Arial"/>
          <w:b/>
          <w:bCs/>
          <w:lang w:eastAsia="zh-CN"/>
        </w:rPr>
        <w:t xml:space="preserve">– </w:t>
      </w:r>
      <w:r w:rsidR="00A101F3" w:rsidRPr="00363C74">
        <w:rPr>
          <w:rFonts w:cs="Arial"/>
          <w:b/>
          <w:bCs/>
          <w:lang w:eastAsia="zh-CN"/>
        </w:rPr>
        <w:t>Projet national</w:t>
      </w:r>
    </w:p>
    <w:p w14:paraId="21615110" w14:textId="77777777" w:rsidR="00365B2B" w:rsidRPr="00363C74" w:rsidRDefault="00365B2B" w:rsidP="00365B2B">
      <w:pPr>
        <w:rPr>
          <w:rFonts w:cs="Arial"/>
          <w:b/>
          <w:bCs/>
          <w:lang w:eastAsia="zh-CN"/>
        </w:rPr>
      </w:pPr>
    </w:p>
    <w:p w14:paraId="2D6F8EFB" w14:textId="77777777" w:rsidR="00365B2B" w:rsidRPr="00363C74" w:rsidRDefault="00A101F3" w:rsidP="00365B2B">
      <w:pPr>
        <w:tabs>
          <w:tab w:val="left" w:pos="567"/>
        </w:tabs>
        <w:rPr>
          <w:rFonts w:cs="Arial"/>
          <w:b/>
          <w:bCs/>
          <w:lang w:eastAsia="zh-CN"/>
        </w:rPr>
      </w:pPr>
      <w:r w:rsidRPr="00363C74">
        <w:rPr>
          <w:rFonts w:cs="Arial"/>
          <w:b/>
          <w:bCs/>
          <w:lang w:eastAsia="zh-CN"/>
        </w:rPr>
        <w:t>Déclaration d’engagement</w:t>
      </w:r>
    </w:p>
    <w:p w14:paraId="2BCD078E" w14:textId="77777777" w:rsidR="00365B2B" w:rsidRPr="00363C74" w:rsidRDefault="00365B2B" w:rsidP="00365B2B">
      <w:pPr>
        <w:rPr>
          <w:rFonts w:cs="Arial"/>
          <w:lang w:eastAsia="zh-CN"/>
        </w:rPr>
      </w:pPr>
    </w:p>
    <w:p w14:paraId="73A79A4A" w14:textId="77777777" w:rsidR="00365B2B" w:rsidRPr="00363C74" w:rsidRDefault="00023FDB" w:rsidP="00737EF9">
      <w:pPr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Par la présente, le pays bénéficiaire</w:t>
      </w:r>
      <w:r w:rsidR="00365B2B" w:rsidRPr="00363C74">
        <w:rPr>
          <w:rFonts w:cs="Arial"/>
          <w:lang w:eastAsia="zh-CN"/>
        </w:rPr>
        <w:t>:</w:t>
      </w:r>
    </w:p>
    <w:p w14:paraId="7FD70290" w14:textId="77777777" w:rsidR="00365B2B" w:rsidRPr="00363C74" w:rsidRDefault="00365B2B" w:rsidP="00365B2B">
      <w:pPr>
        <w:tabs>
          <w:tab w:val="right" w:pos="9639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768A4DEA" w14:textId="5E9E42EA" w:rsidR="00365B2B" w:rsidRPr="00363C74" w:rsidRDefault="00414536" w:rsidP="00737EF9">
      <w:pPr>
        <w:tabs>
          <w:tab w:val="right" w:leader="underscore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c</w:t>
      </w:r>
      <w:r w:rsidR="00737EF9" w:rsidRPr="00363C74">
        <w:rPr>
          <w:rFonts w:cs="Arial"/>
          <w:lang w:eastAsia="zh-CN"/>
        </w:rPr>
        <w:t xml:space="preserve">onvient </w:t>
      </w:r>
      <w:r w:rsidRPr="00363C74">
        <w:rPr>
          <w:rFonts w:cs="Arial"/>
          <w:lang w:eastAsia="zh-CN"/>
        </w:rPr>
        <w:t xml:space="preserve">de </w:t>
      </w:r>
      <w:r w:rsidR="00737EF9" w:rsidRPr="00363C74">
        <w:rPr>
          <w:rFonts w:cs="Arial"/>
          <w:lang w:eastAsia="zh-CN"/>
        </w:rPr>
        <w:t>ce qui suit</w:t>
      </w:r>
      <w:r w:rsidR="00365B2B" w:rsidRPr="00363C74">
        <w:rPr>
          <w:rFonts w:cs="Arial"/>
          <w:lang w:eastAsia="zh-CN"/>
        </w:rPr>
        <w:t>:</w:t>
      </w:r>
    </w:p>
    <w:p w14:paraId="32DBF0BC" w14:textId="2FE65379" w:rsidR="00365B2B" w:rsidRPr="00363C74" w:rsidRDefault="00414536" w:rsidP="00737EF9">
      <w:pPr>
        <w:tabs>
          <w:tab w:val="left" w:pos="567"/>
          <w:tab w:val="right" w:pos="9638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1</w:t>
      </w:r>
      <w:r w:rsidRPr="00363C74">
        <w:rPr>
          <w:rFonts w:cs="Arial"/>
          <w:vertAlign w:val="superscript"/>
          <w:lang w:eastAsia="zh-CN"/>
        </w:rPr>
        <w:t>o</w:t>
      </w:r>
      <w:r w:rsidR="00365B2B" w:rsidRPr="00363C74">
        <w:rPr>
          <w:rFonts w:cs="Arial"/>
          <w:lang w:eastAsia="zh-CN"/>
        </w:rPr>
        <w:tab/>
      </w:r>
      <w:r w:rsidR="00737EF9" w:rsidRPr="00363C74">
        <w:rPr>
          <w:rFonts w:cs="Arial"/>
          <w:lang w:eastAsia="zh-CN"/>
        </w:rPr>
        <w:t xml:space="preserve">Céder </w:t>
      </w:r>
      <w:r w:rsidR="00023FDB" w:rsidRPr="00363C74">
        <w:rPr>
          <w:rFonts w:cs="Arial"/>
          <w:lang w:eastAsia="zh-CN"/>
        </w:rPr>
        <w:t>irrévocablement la somme de</w:t>
      </w:r>
      <w:r w:rsidR="00807349" w:rsidRPr="00363C74">
        <w:rPr>
          <w:rFonts w:cs="Arial"/>
          <w:lang w:eastAsia="zh-CN"/>
        </w:rPr>
        <w:t xml:space="preserve"> </w:t>
      </w:r>
      <w:r w:rsidR="00365B2B" w:rsidRPr="00363C74">
        <w:rPr>
          <w:rFonts w:cs="Arial"/>
          <w:u w:val="single"/>
          <w:lang w:eastAsia="zh-CN"/>
        </w:rPr>
        <w:tab/>
      </w:r>
      <w:r w:rsidR="00365B2B" w:rsidRPr="00363C74">
        <w:rPr>
          <w:rFonts w:cs="Arial"/>
          <w:lang w:eastAsia="zh-CN"/>
        </w:rPr>
        <w:t xml:space="preserve"> USD</w:t>
      </w:r>
    </w:p>
    <w:p w14:paraId="3AAF3756" w14:textId="77777777" w:rsidR="00365B2B" w:rsidRPr="00363C74" w:rsidRDefault="00365B2B" w:rsidP="00C265CD">
      <w:pPr>
        <w:tabs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(</w:t>
      </w:r>
      <w:r w:rsidR="00C265CD" w:rsidRPr="00363C74">
        <w:rPr>
          <w:rFonts w:cs="Arial"/>
          <w:lang w:eastAsia="zh-CN"/>
        </w:rPr>
        <w:t xml:space="preserve">en </w:t>
      </w:r>
      <w:r w:rsidR="00023FDB" w:rsidRPr="00363C74">
        <w:rPr>
          <w:rFonts w:cs="Arial"/>
          <w:lang w:eastAsia="zh-CN"/>
        </w:rPr>
        <w:t>lettres</w:t>
      </w:r>
      <w:r w:rsidRPr="00363C74">
        <w:rPr>
          <w:rFonts w:cs="Arial"/>
          <w:lang w:eastAsia="zh-CN"/>
        </w:rPr>
        <w:t xml:space="preserve">: </w:t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>)</w:t>
      </w:r>
    </w:p>
    <w:p w14:paraId="6EEAAC51" w14:textId="77777777" w:rsidR="00365B2B" w:rsidRPr="00363C74" w:rsidRDefault="00023FDB" w:rsidP="00365B2B">
      <w:pPr>
        <w:tabs>
          <w:tab w:val="right" w:pos="9639"/>
        </w:tabs>
        <w:spacing w:before="180" w:line="360" w:lineRule="auto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en faveur du projet intitulé</w:t>
      </w:r>
      <w:r w:rsidR="00365B2B" w:rsidRPr="00363C74">
        <w:rPr>
          <w:rFonts w:cs="Arial"/>
          <w:lang w:eastAsia="zh-CN"/>
        </w:rPr>
        <w:t xml:space="preserve">: </w:t>
      </w:r>
      <w:r w:rsidR="00365B2B" w:rsidRPr="00363C74">
        <w:rPr>
          <w:rFonts w:cs="Arial"/>
          <w:u w:val="single"/>
          <w:lang w:eastAsia="zh-CN"/>
        </w:rPr>
        <w:tab/>
      </w:r>
    </w:p>
    <w:p w14:paraId="3BE1839B" w14:textId="77777777" w:rsidR="00365B2B" w:rsidRPr="00363C74" w:rsidRDefault="00365B2B" w:rsidP="00023FDB">
      <w:pPr>
        <w:tabs>
          <w:tab w:val="right" w:pos="9639"/>
        </w:tabs>
        <w:spacing w:after="120" w:line="360" w:lineRule="auto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s</w:t>
      </w:r>
      <w:r w:rsidR="00023FDB" w:rsidRPr="00363C74">
        <w:rPr>
          <w:rFonts w:cs="Arial"/>
          <w:lang w:eastAsia="zh-CN"/>
        </w:rPr>
        <w:t>oumis par l’opérateur désigné</w:t>
      </w:r>
      <w:r w:rsidRPr="00363C74">
        <w:rPr>
          <w:rFonts w:cs="Arial"/>
          <w:lang w:eastAsia="zh-CN"/>
        </w:rPr>
        <w:t xml:space="preserve"> (</w:t>
      </w:r>
      <w:r w:rsidR="00023FDB" w:rsidRPr="00363C74">
        <w:rPr>
          <w:rFonts w:cs="Arial"/>
          <w:lang w:eastAsia="zh-CN"/>
        </w:rPr>
        <w:t>nom de l’opérateur désigné)</w:t>
      </w:r>
      <w:r w:rsidRPr="00363C74">
        <w:rPr>
          <w:rFonts w:cs="Arial"/>
          <w:lang w:eastAsia="zh-CN"/>
        </w:rPr>
        <w:t xml:space="preserve">: </w:t>
      </w:r>
      <w:r w:rsidRPr="00363C74">
        <w:rPr>
          <w:rFonts w:cs="Arial"/>
          <w:u w:val="single"/>
          <w:lang w:eastAsia="zh-CN"/>
        </w:rPr>
        <w:tab/>
      </w:r>
    </w:p>
    <w:p w14:paraId="5582A59A" w14:textId="77777777" w:rsidR="00365B2B" w:rsidRPr="00363C74" w:rsidRDefault="00365B2B" w:rsidP="00365B2B">
      <w:pPr>
        <w:tabs>
          <w:tab w:val="right" w:pos="9639"/>
        </w:tabs>
        <w:spacing w:after="120" w:line="220" w:lineRule="atLeast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1017EC0D" w14:textId="77777777" w:rsidR="00365B2B" w:rsidRPr="00363C74" w:rsidRDefault="00365B2B" w:rsidP="00365B2B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14:paraId="00C75FCE" w14:textId="77777777" w:rsidR="00365B2B" w:rsidRPr="00363C74" w:rsidRDefault="00023FDB" w:rsidP="00737EF9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Et </w:t>
      </w:r>
      <w:r w:rsidR="00737EF9" w:rsidRPr="00363C74">
        <w:rPr>
          <w:rFonts w:cs="Arial"/>
          <w:lang w:eastAsia="zh-CN"/>
        </w:rPr>
        <w:t>s’engager</w:t>
      </w:r>
      <w:r w:rsidR="00365B2B" w:rsidRPr="00363C74">
        <w:rPr>
          <w:rFonts w:cs="Arial"/>
          <w:lang w:eastAsia="zh-CN"/>
        </w:rPr>
        <w:t>:</w:t>
      </w:r>
    </w:p>
    <w:p w14:paraId="7BB31456" w14:textId="77777777" w:rsidR="00365B2B" w:rsidRPr="00363C74" w:rsidRDefault="00365B2B" w:rsidP="00365B2B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14:paraId="2020116B" w14:textId="321D221F" w:rsidR="00365B2B" w:rsidRPr="00363C74" w:rsidRDefault="00365B2B" w:rsidP="00414536">
      <w:pPr>
        <w:ind w:left="567" w:hanging="567"/>
        <w:jc w:val="both"/>
        <w:rPr>
          <w:rFonts w:cs="Arial"/>
          <w:lang w:val="fr-CH" w:eastAsia="zh-CN"/>
        </w:rPr>
      </w:pPr>
      <w:r w:rsidRPr="00363C74">
        <w:rPr>
          <w:rFonts w:cs="Arial"/>
          <w:lang w:eastAsia="zh-CN"/>
        </w:rPr>
        <w:t>2</w:t>
      </w:r>
      <w:r w:rsidR="00414536" w:rsidRPr="00363C74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</w:r>
      <w:r w:rsidR="00023FDB" w:rsidRPr="00363C74">
        <w:rPr>
          <w:rFonts w:cs="Arial"/>
          <w:lang w:eastAsia="zh-CN"/>
        </w:rPr>
        <w:t xml:space="preserve">à consacrer tous les efforts, le temps et le personnel nécessaires afin de réaliser les objectifs du projet, d’atteindre les indicateurs de performance du projet et </w:t>
      </w:r>
      <w:r w:rsidR="00E06F3A" w:rsidRPr="00363C74">
        <w:rPr>
          <w:rFonts w:cs="Arial"/>
          <w:lang w:eastAsia="zh-CN"/>
        </w:rPr>
        <w:t>de</w:t>
      </w:r>
      <w:r w:rsidR="00023FDB" w:rsidRPr="00363C74">
        <w:rPr>
          <w:rFonts w:cs="Arial"/>
          <w:lang w:eastAsia="zh-CN"/>
        </w:rPr>
        <w:t xml:space="preserve"> respecter toutes l</w:t>
      </w:r>
      <w:r w:rsidR="00AC0D47" w:rsidRPr="00363C74">
        <w:rPr>
          <w:rFonts w:cs="Arial"/>
          <w:lang w:eastAsia="zh-CN"/>
        </w:rPr>
        <w:t>es règles et procédures du FAQS;</w:t>
      </w:r>
    </w:p>
    <w:p w14:paraId="094903BA" w14:textId="77777777" w:rsidR="00365B2B" w:rsidRPr="00363C74" w:rsidRDefault="00365B2B" w:rsidP="00365B2B">
      <w:pPr>
        <w:tabs>
          <w:tab w:val="left" w:pos="567"/>
        </w:tabs>
        <w:jc w:val="both"/>
        <w:rPr>
          <w:rFonts w:cs="Arial"/>
          <w:lang w:val="fr-CH" w:eastAsia="zh-CN"/>
        </w:rPr>
      </w:pPr>
    </w:p>
    <w:p w14:paraId="51209F7B" w14:textId="346377C3" w:rsidR="00365B2B" w:rsidRPr="00363C74" w:rsidRDefault="00365B2B" w:rsidP="00414536">
      <w:pPr>
        <w:ind w:left="567" w:hanging="567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3</w:t>
      </w:r>
      <w:r w:rsidR="00414536" w:rsidRPr="00363C74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</w:r>
      <w:r w:rsidR="00AC0D47" w:rsidRPr="00363C74">
        <w:rPr>
          <w:rFonts w:cs="Arial"/>
          <w:lang w:eastAsia="zh-CN"/>
        </w:rPr>
        <w:t>à coopérer et à fournir des informations et des données relatives au projet dans les délais impartis et à faciliter toutes les visites des consultants, y compris les évaluations sur site, pour la durée du projet;</w:t>
      </w:r>
    </w:p>
    <w:p w14:paraId="6B931244" w14:textId="77777777" w:rsidR="00365B2B" w:rsidRPr="00363C74" w:rsidRDefault="00365B2B" w:rsidP="00365B2B">
      <w:pPr>
        <w:tabs>
          <w:tab w:val="left" w:pos="567"/>
        </w:tabs>
        <w:jc w:val="both"/>
        <w:rPr>
          <w:rFonts w:cs="Arial"/>
          <w:lang w:eastAsia="zh-CN"/>
        </w:rPr>
      </w:pPr>
    </w:p>
    <w:p w14:paraId="043099B7" w14:textId="0D326CC8" w:rsidR="00365B2B" w:rsidRPr="00363C74" w:rsidRDefault="00365B2B" w:rsidP="00414536">
      <w:pPr>
        <w:ind w:left="567" w:hanging="567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4</w:t>
      </w:r>
      <w:r w:rsidR="00414536" w:rsidRPr="00363C74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</w:r>
      <w:r w:rsidR="00AC0D47" w:rsidRPr="00363C74">
        <w:rPr>
          <w:rFonts w:cs="Arial"/>
          <w:lang w:eastAsia="zh-CN"/>
        </w:rPr>
        <w:t>à supporter tous les coûts de suivi du projet et en découlant</w:t>
      </w:r>
      <w:r w:rsidR="00A870E9" w:rsidRPr="00363C74">
        <w:rPr>
          <w:rFonts w:cs="Arial"/>
          <w:lang w:eastAsia="zh-CN"/>
        </w:rPr>
        <w:t xml:space="preserve">, par exemple </w:t>
      </w:r>
      <w:r w:rsidR="00AC0D47" w:rsidRPr="00363C74">
        <w:rPr>
          <w:rFonts w:cs="Arial"/>
          <w:lang w:eastAsia="zh-CN"/>
        </w:rPr>
        <w:t>la maintenance, le renouvellement de licences, etc.</w:t>
      </w:r>
    </w:p>
    <w:p w14:paraId="5785C13E" w14:textId="77777777" w:rsidR="00365B2B" w:rsidRPr="00363C74" w:rsidRDefault="00365B2B" w:rsidP="00365B2B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14:paraId="354F584F" w14:textId="77777777" w:rsidR="00365B2B" w:rsidRPr="00363C74" w:rsidRDefault="00365B2B" w:rsidP="00365B2B">
      <w:pPr>
        <w:tabs>
          <w:tab w:val="left" w:pos="567"/>
        </w:tabs>
        <w:jc w:val="both"/>
        <w:rPr>
          <w:rFonts w:cs="Arial"/>
          <w:lang w:eastAsia="zh-CN"/>
        </w:rPr>
      </w:pPr>
    </w:p>
    <w:p w14:paraId="3FFB8DA4" w14:textId="77777777" w:rsidR="00365B2B" w:rsidRPr="00363C74" w:rsidRDefault="003A0FC7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Lieu</w:t>
      </w:r>
      <w:r w:rsidR="00365B2B" w:rsidRPr="00363C74">
        <w:rPr>
          <w:rFonts w:cs="Arial"/>
          <w:lang w:eastAsia="zh-CN"/>
        </w:rPr>
        <w:t xml:space="preserve">: </w:t>
      </w:r>
      <w:r w:rsidR="00365B2B" w:rsidRPr="00363C74">
        <w:rPr>
          <w:rFonts w:cs="Arial"/>
          <w:u w:val="single"/>
          <w:lang w:eastAsia="zh-CN"/>
        </w:rPr>
        <w:tab/>
      </w:r>
    </w:p>
    <w:p w14:paraId="3075963C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2A11447B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Date: </w:t>
      </w:r>
      <w:r w:rsidRPr="00363C74">
        <w:rPr>
          <w:rFonts w:cs="Arial"/>
          <w:u w:val="single"/>
          <w:lang w:eastAsia="zh-CN"/>
        </w:rPr>
        <w:tab/>
      </w:r>
    </w:p>
    <w:p w14:paraId="737CDD80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79808159" w14:textId="77777777" w:rsidR="00365B2B" w:rsidRPr="00363C74" w:rsidRDefault="003A0FC7" w:rsidP="003A0FC7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Nom du </w:t>
      </w:r>
      <w:proofErr w:type="spellStart"/>
      <w:r w:rsidRPr="00363C74">
        <w:rPr>
          <w:rFonts w:cs="Arial"/>
          <w:lang w:eastAsia="zh-CN"/>
        </w:rPr>
        <w:t>Postmaster</w:t>
      </w:r>
      <w:proofErr w:type="spellEnd"/>
      <w:r w:rsidRPr="00363C74">
        <w:rPr>
          <w:rFonts w:cs="Arial"/>
          <w:lang w:eastAsia="zh-CN"/>
        </w:rPr>
        <w:t xml:space="preserve"> General/Directeur général</w:t>
      </w:r>
      <w:r w:rsidR="00365B2B" w:rsidRPr="00363C74">
        <w:rPr>
          <w:rFonts w:cs="Arial"/>
          <w:lang w:eastAsia="zh-CN"/>
        </w:rPr>
        <w:t xml:space="preserve">: </w:t>
      </w:r>
      <w:r w:rsidR="00365B2B" w:rsidRPr="00363C74">
        <w:rPr>
          <w:rFonts w:cs="Arial"/>
          <w:u w:val="single"/>
          <w:lang w:eastAsia="zh-CN"/>
        </w:rPr>
        <w:tab/>
      </w:r>
    </w:p>
    <w:p w14:paraId="51EF2645" w14:textId="77777777" w:rsidR="00365B2B" w:rsidRPr="00363C74" w:rsidRDefault="00365B2B" w:rsidP="00365B2B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5E9C177B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4AD0A52B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277B44" wp14:editId="5CB0A7C9">
                <wp:simplePos x="0" y="0"/>
                <wp:positionH relativeFrom="column">
                  <wp:posOffset>4725035</wp:posOffset>
                </wp:positionH>
                <wp:positionV relativeFrom="paragraph">
                  <wp:posOffset>43815</wp:posOffset>
                </wp:positionV>
                <wp:extent cx="1377315" cy="1188720"/>
                <wp:effectExtent l="5715" t="11430" r="762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9F91" w14:textId="77777777" w:rsidR="00365B2B" w:rsidRPr="00DC33AD" w:rsidRDefault="00365B2B" w:rsidP="00365B2B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87B3D4B" w14:textId="77777777" w:rsidR="00A00D37" w:rsidRPr="00DC33AD" w:rsidRDefault="00A00D37" w:rsidP="00365B2B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AEB21E3" w14:textId="77777777" w:rsidR="00A00D37" w:rsidRPr="00DC33AD" w:rsidRDefault="00A00D37" w:rsidP="00A00D37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C33AD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Cachet </w:t>
                            </w:r>
                            <w:r w:rsidRPr="00DC33AD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de l’opérateur désigné</w:t>
                            </w:r>
                          </w:p>
                          <w:p w14:paraId="297FF1C9" w14:textId="77777777" w:rsidR="00A00D37" w:rsidRPr="00E17741" w:rsidRDefault="00A00D37" w:rsidP="00A00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7B44" id="Rectangle 4" o:spid="_x0000_s1026" style="position:absolute;left:0;text-align:left;margin-left:372.05pt;margin-top:3.45pt;width:108.45pt;height:9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">
                <v:textbox>
                  <w:txbxContent>
                    <w:p w14:paraId="29499F91" w14:textId="77777777" w:rsidR="00365B2B" w:rsidRPr="00DC33AD" w:rsidRDefault="00365B2B" w:rsidP="00365B2B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087B3D4B" w14:textId="77777777" w:rsidR="00A00D37" w:rsidRPr="00DC33AD" w:rsidRDefault="00A00D37" w:rsidP="00365B2B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AEB21E3" w14:textId="77777777" w:rsidR="00A00D37" w:rsidRPr="00DC33AD" w:rsidRDefault="00A00D37" w:rsidP="00A00D37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C33AD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Cachet </w:t>
                      </w:r>
                      <w:r w:rsidRPr="00DC33AD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>de l’opérateur désigné</w:t>
                      </w:r>
                    </w:p>
                    <w:p w14:paraId="297FF1C9" w14:textId="77777777" w:rsidR="00A00D37" w:rsidRPr="00E17741" w:rsidRDefault="00A00D37" w:rsidP="00A00D37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63C74">
        <w:rPr>
          <w:rFonts w:cs="Arial"/>
          <w:lang w:eastAsia="zh-CN"/>
        </w:rPr>
        <w:t xml:space="preserve">Signature: </w:t>
      </w:r>
      <w:r w:rsidRPr="00363C74">
        <w:rPr>
          <w:rFonts w:cs="Arial"/>
          <w:u w:val="single"/>
          <w:lang w:eastAsia="zh-CN"/>
        </w:rPr>
        <w:tab/>
      </w:r>
    </w:p>
    <w:p w14:paraId="2C6B6A49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2FD94A30" w14:textId="77777777" w:rsidR="00365B2B" w:rsidRPr="00363C74" w:rsidRDefault="003A0FC7" w:rsidP="00365B2B">
      <w:pPr>
        <w:tabs>
          <w:tab w:val="right" w:pos="6804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Nom du coordonnateur du FAQS</w:t>
      </w:r>
      <w:r w:rsidR="00365B2B" w:rsidRPr="00363C74">
        <w:rPr>
          <w:rFonts w:cs="Arial"/>
          <w:lang w:eastAsia="zh-CN"/>
        </w:rPr>
        <w:t xml:space="preserve">: </w:t>
      </w:r>
      <w:r w:rsidR="00365B2B" w:rsidRPr="00363C74">
        <w:rPr>
          <w:rFonts w:cs="Arial"/>
          <w:u w:val="single"/>
          <w:lang w:eastAsia="zh-CN"/>
        </w:rPr>
        <w:tab/>
      </w:r>
    </w:p>
    <w:p w14:paraId="3DFFDAD8" w14:textId="77777777" w:rsidR="00365B2B" w:rsidRPr="00363C74" w:rsidRDefault="00365B2B" w:rsidP="00365B2B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69428384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37BC441B" w14:textId="77777777" w:rsidR="00365B2B" w:rsidRPr="00363C74" w:rsidRDefault="00365B2B" w:rsidP="00365B2B">
      <w:pPr>
        <w:rPr>
          <w:rFonts w:cs="Arial"/>
          <w:u w:val="single"/>
          <w:lang w:eastAsia="zh-CN"/>
        </w:rPr>
      </w:pPr>
      <w:r w:rsidRPr="00363C74">
        <w:rPr>
          <w:rFonts w:cs="Arial"/>
          <w:lang w:eastAsia="zh-CN"/>
        </w:rPr>
        <w:t xml:space="preserve">Signature: </w:t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4C8DA1E4" w14:textId="77777777" w:rsidR="00365B2B" w:rsidRPr="00363C74" w:rsidRDefault="00365B2B" w:rsidP="00365B2B">
      <w:pPr>
        <w:spacing w:line="240" w:lineRule="auto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br w:type="page"/>
      </w:r>
    </w:p>
    <w:p w14:paraId="708878BF" w14:textId="635F910B" w:rsidR="00240ADC" w:rsidRPr="00363C74" w:rsidRDefault="00240ADC" w:rsidP="00CC7029">
      <w:pPr>
        <w:jc w:val="both"/>
        <w:rPr>
          <w:rFonts w:cs="Arial"/>
          <w:b/>
          <w:bCs/>
          <w:lang w:eastAsia="zh-CN"/>
        </w:rPr>
      </w:pPr>
      <w:r w:rsidRPr="00363C74">
        <w:rPr>
          <w:rFonts w:cs="Arial"/>
          <w:b/>
          <w:bCs/>
          <w:lang w:eastAsia="zh-CN"/>
        </w:rPr>
        <w:lastRenderedPageBreak/>
        <w:t xml:space="preserve">(B) Projet du </w:t>
      </w:r>
      <w:r w:rsidR="00414536" w:rsidRPr="00363C74">
        <w:rPr>
          <w:b/>
          <w:bCs/>
        </w:rPr>
        <w:t>Fonds pour l’amélioration de la qualité de service</w:t>
      </w:r>
      <w:r w:rsidR="00414536" w:rsidRPr="00363C74">
        <w:rPr>
          <w:rFonts w:cs="Arial"/>
          <w:b/>
          <w:bCs/>
          <w:lang w:eastAsia="zh-CN"/>
        </w:rPr>
        <w:t xml:space="preserve"> </w:t>
      </w:r>
      <w:r w:rsidRPr="00363C74">
        <w:rPr>
          <w:rFonts w:cs="Arial"/>
          <w:b/>
          <w:bCs/>
          <w:lang w:eastAsia="zh-CN"/>
        </w:rPr>
        <w:t>financé individuellement – Projet multinational</w:t>
      </w:r>
    </w:p>
    <w:p w14:paraId="3E8D3E2F" w14:textId="77777777" w:rsidR="00240ADC" w:rsidRPr="00363C74" w:rsidRDefault="00240ADC" w:rsidP="00240ADC">
      <w:pPr>
        <w:rPr>
          <w:rFonts w:cs="Arial"/>
          <w:b/>
          <w:bCs/>
          <w:lang w:eastAsia="zh-CN"/>
        </w:rPr>
      </w:pPr>
    </w:p>
    <w:p w14:paraId="4B976239" w14:textId="77777777" w:rsidR="00240ADC" w:rsidRPr="00363C74" w:rsidRDefault="00240ADC" w:rsidP="00240ADC">
      <w:pPr>
        <w:tabs>
          <w:tab w:val="left" w:pos="567"/>
        </w:tabs>
        <w:rPr>
          <w:rFonts w:cs="Arial"/>
          <w:b/>
          <w:bCs/>
          <w:lang w:eastAsia="zh-CN"/>
        </w:rPr>
      </w:pPr>
      <w:r w:rsidRPr="00363C74">
        <w:rPr>
          <w:rFonts w:cs="Arial"/>
          <w:b/>
          <w:bCs/>
          <w:lang w:eastAsia="zh-CN"/>
        </w:rPr>
        <w:t>Déclaration d’engagement</w:t>
      </w:r>
    </w:p>
    <w:p w14:paraId="099FF3AF" w14:textId="77777777" w:rsidR="00365B2B" w:rsidRPr="00363C74" w:rsidRDefault="00365B2B" w:rsidP="00365B2B">
      <w:pPr>
        <w:jc w:val="both"/>
        <w:rPr>
          <w:rFonts w:cs="Arial"/>
          <w:lang w:eastAsia="zh-CN"/>
        </w:rPr>
      </w:pPr>
    </w:p>
    <w:p w14:paraId="58544548" w14:textId="77777777" w:rsidR="00365B2B" w:rsidRPr="00363C74" w:rsidRDefault="00365B2B" w:rsidP="00737EF9">
      <w:pPr>
        <w:tabs>
          <w:tab w:val="right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Par la présente, le </w:t>
      </w:r>
      <w:r w:rsidR="00737EF9" w:rsidRPr="00363C74">
        <w:rPr>
          <w:rFonts w:cs="Arial"/>
          <w:lang w:eastAsia="zh-CN"/>
        </w:rPr>
        <w:t>pays bénéficiaire</w:t>
      </w:r>
      <w:r w:rsidRPr="00363C74">
        <w:rPr>
          <w:rFonts w:cs="Arial"/>
          <w:lang w:eastAsia="zh-CN"/>
        </w:rPr>
        <w:t xml:space="preserve"> </w:t>
      </w:r>
      <w:r w:rsidRPr="00363C74">
        <w:rPr>
          <w:rFonts w:cs="Arial"/>
          <w:u w:val="single"/>
          <w:lang w:eastAsia="zh-CN"/>
        </w:rPr>
        <w:tab/>
      </w:r>
    </w:p>
    <w:p w14:paraId="33F2CAA7" w14:textId="39021CB8" w:rsidR="00365B2B" w:rsidRPr="00363C74" w:rsidRDefault="00365B2B" w:rsidP="00365B2B">
      <w:pPr>
        <w:tabs>
          <w:tab w:val="right" w:leader="underscore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convient </w:t>
      </w:r>
      <w:r w:rsidR="00B82370">
        <w:rPr>
          <w:rFonts w:cs="Arial"/>
          <w:lang w:eastAsia="zh-CN"/>
        </w:rPr>
        <w:t>de</w:t>
      </w:r>
      <w:r w:rsidR="00CC7029">
        <w:rPr>
          <w:rFonts w:cs="Arial"/>
          <w:lang w:eastAsia="zh-CN"/>
        </w:rPr>
        <w:t xml:space="preserve"> </w:t>
      </w:r>
      <w:bookmarkStart w:id="0" w:name="_GoBack"/>
      <w:bookmarkEnd w:id="0"/>
      <w:r w:rsidRPr="00363C74">
        <w:rPr>
          <w:rFonts w:cs="Arial"/>
          <w:lang w:eastAsia="zh-CN"/>
        </w:rPr>
        <w:t>ce qui suit:</w:t>
      </w:r>
    </w:p>
    <w:p w14:paraId="045526F0" w14:textId="08057DE2" w:rsidR="00365B2B" w:rsidRPr="00363C74" w:rsidRDefault="00365B2B" w:rsidP="00365B2B">
      <w:pPr>
        <w:tabs>
          <w:tab w:val="left" w:pos="567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1</w:t>
      </w:r>
      <w:r w:rsidR="00B82370" w:rsidRPr="00B82370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  <w:t xml:space="preserve">Céder irrévocablement la somme de: </w:t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 xml:space="preserve"> USD</w:t>
      </w:r>
    </w:p>
    <w:p w14:paraId="51C3767D" w14:textId="77777777" w:rsidR="00365B2B" w:rsidRPr="00363C74" w:rsidRDefault="00365B2B" w:rsidP="00365B2B">
      <w:pPr>
        <w:tabs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(en lettres: </w:t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>)</w:t>
      </w:r>
    </w:p>
    <w:p w14:paraId="52A5872E" w14:textId="77777777" w:rsidR="00365B2B" w:rsidRPr="00363C74" w:rsidRDefault="00365B2B" w:rsidP="00365B2B">
      <w:pPr>
        <w:tabs>
          <w:tab w:val="right" w:pos="9639"/>
        </w:tabs>
        <w:spacing w:before="24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en faveur du projet intitulé: </w:t>
      </w:r>
      <w:r w:rsidRPr="00363C74">
        <w:rPr>
          <w:rFonts w:cs="Arial"/>
          <w:u w:val="single"/>
          <w:lang w:eastAsia="zh-CN"/>
        </w:rPr>
        <w:tab/>
      </w:r>
    </w:p>
    <w:p w14:paraId="333FCD86" w14:textId="77777777" w:rsidR="00494184" w:rsidRPr="00363C74" w:rsidRDefault="00494184" w:rsidP="00494184">
      <w:pPr>
        <w:tabs>
          <w:tab w:val="right" w:pos="9639"/>
        </w:tabs>
        <w:spacing w:after="120" w:line="360" w:lineRule="auto"/>
        <w:jc w:val="both"/>
        <w:rPr>
          <w:rFonts w:cs="Arial"/>
          <w:lang w:val="fr-CH" w:eastAsia="zh-CN"/>
        </w:rPr>
      </w:pPr>
      <w:r w:rsidRPr="00363C74">
        <w:rPr>
          <w:rFonts w:cs="Arial"/>
          <w:lang w:val="fr-CH" w:eastAsia="zh-CN"/>
        </w:rPr>
        <w:t xml:space="preserve">soumis par le Bureau international/l’Union restreinte/le pays bénéficiaire: </w:t>
      </w:r>
      <w:r w:rsidRPr="00363C74">
        <w:rPr>
          <w:rFonts w:cs="Arial"/>
          <w:u w:val="single"/>
          <w:lang w:val="fr-CH" w:eastAsia="zh-CN"/>
        </w:rPr>
        <w:tab/>
      </w:r>
    </w:p>
    <w:p w14:paraId="31BC510B" w14:textId="77777777" w:rsidR="00494184" w:rsidRPr="00363C74" w:rsidRDefault="00494184" w:rsidP="00494184">
      <w:pPr>
        <w:tabs>
          <w:tab w:val="right" w:pos="9639"/>
        </w:tabs>
        <w:spacing w:after="120" w:line="220" w:lineRule="atLeast"/>
        <w:jc w:val="both"/>
        <w:rPr>
          <w:rFonts w:cs="Arial"/>
          <w:u w:val="single"/>
          <w:lang w:val="fr-CH" w:eastAsia="zh-CN"/>
        </w:rPr>
      </w:pPr>
      <w:r w:rsidRPr="00363C74">
        <w:rPr>
          <w:rFonts w:cs="Arial"/>
          <w:u w:val="single"/>
          <w:lang w:val="fr-CH" w:eastAsia="zh-CN"/>
        </w:rPr>
        <w:tab/>
      </w:r>
    </w:p>
    <w:p w14:paraId="207DD1CA" w14:textId="77777777" w:rsidR="00494184" w:rsidRPr="00363C74" w:rsidRDefault="00494184" w:rsidP="00494184">
      <w:pPr>
        <w:tabs>
          <w:tab w:val="left" w:pos="567"/>
        </w:tabs>
        <w:jc w:val="both"/>
        <w:rPr>
          <w:rFonts w:cs="Arial"/>
          <w:lang w:eastAsia="zh-CN"/>
        </w:rPr>
      </w:pPr>
    </w:p>
    <w:p w14:paraId="15E5EE1B" w14:textId="2B5D0576" w:rsidR="00494184" w:rsidRPr="00363C74" w:rsidRDefault="00494184" w:rsidP="00494184">
      <w:pPr>
        <w:tabs>
          <w:tab w:val="left" w:pos="567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2</w:t>
      </w:r>
      <w:r w:rsidR="00B82370" w:rsidRPr="00B82370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  <w:t>avec la désignation:</w:t>
      </w:r>
    </w:p>
    <w:p w14:paraId="30EC2C5E" w14:textId="77777777" w:rsidR="00365B2B" w:rsidRPr="00363C74" w:rsidRDefault="00CC7029" w:rsidP="00494184">
      <w:pPr>
        <w:tabs>
          <w:tab w:val="left" w:pos="567"/>
          <w:tab w:val="right" w:pos="9639"/>
        </w:tabs>
        <w:spacing w:before="120"/>
        <w:jc w:val="both"/>
        <w:rPr>
          <w:rFonts w:cs="Arial"/>
          <w:u w:val="single"/>
          <w:lang w:eastAsia="zh-CN"/>
        </w:rPr>
      </w:pPr>
      <w:sdt>
        <w:sdtPr>
          <w:rPr>
            <w:rFonts w:cs="Arial"/>
            <w:sz w:val="24"/>
            <w:szCs w:val="24"/>
          </w:rPr>
          <w:id w:val="-62516665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365B2B" w:rsidRPr="00363C74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494184" w:rsidRPr="00363C74">
        <w:rPr>
          <w:rFonts w:cs="Arial"/>
          <w:lang w:eastAsia="zh-CN"/>
        </w:rPr>
        <w:tab/>
        <w:t>du</w:t>
      </w:r>
      <w:r w:rsidR="00365B2B" w:rsidRPr="00363C74">
        <w:rPr>
          <w:rFonts w:cs="Arial"/>
          <w:lang w:eastAsia="zh-CN"/>
        </w:rPr>
        <w:t xml:space="preserve"> Bureau international de l’UPU</w:t>
      </w:r>
    </w:p>
    <w:p w14:paraId="6F6EF294" w14:textId="77777777" w:rsidR="00365B2B" w:rsidRPr="00363C74" w:rsidRDefault="00CC7029" w:rsidP="00365B2B">
      <w:pPr>
        <w:tabs>
          <w:tab w:val="left" w:pos="567"/>
          <w:tab w:val="right" w:pos="9639"/>
        </w:tabs>
        <w:spacing w:before="120" w:after="120"/>
        <w:jc w:val="both"/>
        <w:rPr>
          <w:rFonts w:cs="Arial"/>
          <w:lang w:eastAsia="zh-CN"/>
        </w:rPr>
      </w:pPr>
      <w:sdt>
        <w:sdtPr>
          <w:rPr>
            <w:rFonts w:cs="Arial"/>
            <w:sz w:val="24"/>
            <w:szCs w:val="24"/>
          </w:rPr>
          <w:id w:val="-122290233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365B2B" w:rsidRPr="00363C74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365B2B" w:rsidRPr="00363C74">
        <w:rPr>
          <w:rFonts w:cs="Arial"/>
          <w:lang w:eastAsia="zh-CN"/>
        </w:rPr>
        <w:tab/>
      </w:r>
      <w:r w:rsidR="00494184" w:rsidRPr="00363C74">
        <w:rPr>
          <w:rFonts w:cs="Arial"/>
          <w:lang w:eastAsia="zh-CN"/>
        </w:rPr>
        <w:t xml:space="preserve">de </w:t>
      </w:r>
      <w:r w:rsidR="00365B2B" w:rsidRPr="00363C74">
        <w:rPr>
          <w:rFonts w:cs="Arial"/>
          <w:lang w:eastAsia="zh-CN"/>
        </w:rPr>
        <w:t xml:space="preserve">l’Union restreinte </w:t>
      </w:r>
      <w:r w:rsidR="00365B2B" w:rsidRPr="00363C74">
        <w:rPr>
          <w:rFonts w:cs="Arial"/>
          <w:u w:val="single"/>
          <w:lang w:eastAsia="zh-CN"/>
        </w:rPr>
        <w:tab/>
      </w:r>
    </w:p>
    <w:p w14:paraId="0E5D0F34" w14:textId="77777777" w:rsidR="00365B2B" w:rsidRPr="00363C74" w:rsidRDefault="00CC7029" w:rsidP="00494184">
      <w:pPr>
        <w:tabs>
          <w:tab w:val="left" w:pos="567"/>
          <w:tab w:val="right" w:pos="9639"/>
        </w:tabs>
        <w:spacing w:after="120"/>
        <w:jc w:val="both"/>
        <w:rPr>
          <w:rFonts w:cs="Arial"/>
          <w:u w:val="single"/>
          <w:lang w:eastAsia="zh-CN"/>
        </w:rPr>
      </w:pPr>
      <w:sdt>
        <w:sdtPr>
          <w:rPr>
            <w:rFonts w:cs="Arial"/>
            <w:sz w:val="24"/>
            <w:szCs w:val="24"/>
          </w:rPr>
          <w:id w:val="-15615162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365B2B" w:rsidRPr="00363C74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365B2B" w:rsidRPr="00363C74">
        <w:rPr>
          <w:rFonts w:cs="Arial"/>
          <w:lang w:eastAsia="zh-CN"/>
        </w:rPr>
        <w:tab/>
      </w:r>
      <w:r w:rsidR="00494184" w:rsidRPr="00363C74">
        <w:rPr>
          <w:rFonts w:cs="Arial"/>
          <w:lang w:eastAsia="zh-CN"/>
        </w:rPr>
        <w:t xml:space="preserve">de l’opérateur désigné du pays suivant: </w:t>
      </w:r>
      <w:r w:rsidR="00365B2B" w:rsidRPr="00363C74">
        <w:rPr>
          <w:rFonts w:cs="Arial"/>
          <w:u w:val="single"/>
          <w:lang w:eastAsia="zh-CN"/>
        </w:rPr>
        <w:tab/>
      </w:r>
    </w:p>
    <w:p w14:paraId="231D060C" w14:textId="77777777" w:rsidR="00494184" w:rsidRPr="00363C74" w:rsidRDefault="00494184" w:rsidP="00494184">
      <w:pPr>
        <w:tabs>
          <w:tab w:val="left" w:pos="567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comme chef de projet.</w:t>
      </w:r>
    </w:p>
    <w:p w14:paraId="2B7DD121" w14:textId="77777777" w:rsidR="00494184" w:rsidRPr="00363C74" w:rsidRDefault="00494184" w:rsidP="00365B2B">
      <w:pPr>
        <w:tabs>
          <w:tab w:val="left" w:pos="567"/>
        </w:tabs>
        <w:jc w:val="both"/>
        <w:rPr>
          <w:rFonts w:cs="Arial"/>
          <w:lang w:eastAsia="zh-CN"/>
        </w:rPr>
      </w:pPr>
    </w:p>
    <w:p w14:paraId="14CC9F81" w14:textId="77777777" w:rsidR="005D1E9A" w:rsidRPr="00363C74" w:rsidRDefault="005D1E9A" w:rsidP="005D1E9A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Et s’engager:</w:t>
      </w:r>
    </w:p>
    <w:p w14:paraId="090FDA67" w14:textId="77777777" w:rsidR="005D1E9A" w:rsidRPr="00363C74" w:rsidRDefault="005D1E9A" w:rsidP="005D1E9A">
      <w:pPr>
        <w:tabs>
          <w:tab w:val="left" w:pos="567"/>
          <w:tab w:val="right" w:leader="underscore" w:pos="9639"/>
        </w:tabs>
        <w:jc w:val="both"/>
        <w:rPr>
          <w:rFonts w:cs="Arial"/>
          <w:lang w:eastAsia="zh-CN"/>
        </w:rPr>
      </w:pPr>
    </w:p>
    <w:p w14:paraId="403A6048" w14:textId="5F94D2A0" w:rsidR="005D1E9A" w:rsidRPr="00363C74" w:rsidRDefault="005D1E9A" w:rsidP="00B82370">
      <w:pPr>
        <w:ind w:left="567" w:hanging="567"/>
        <w:jc w:val="both"/>
        <w:rPr>
          <w:rFonts w:cs="Arial"/>
          <w:lang w:val="fr-CH" w:eastAsia="zh-CN"/>
        </w:rPr>
      </w:pPr>
      <w:r w:rsidRPr="00363C74">
        <w:rPr>
          <w:rFonts w:cs="Arial"/>
          <w:lang w:eastAsia="zh-CN"/>
        </w:rPr>
        <w:t>3</w:t>
      </w:r>
      <w:r w:rsidR="00B82370" w:rsidRPr="00B82370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  <w:t>à consacrer tous les efforts, le temps et le personnel nécessaires afin de réaliser les objectifs du projet, d’atteindre les indicateurs de performance du projet</w:t>
      </w:r>
      <w:r w:rsidR="004C0468" w:rsidRPr="00363C74">
        <w:rPr>
          <w:rFonts w:cs="Arial"/>
          <w:lang w:eastAsia="zh-CN"/>
        </w:rPr>
        <w:t xml:space="preserve"> et </w:t>
      </w:r>
      <w:r w:rsidR="000D7BAF" w:rsidRPr="00363C74">
        <w:rPr>
          <w:rFonts w:cs="Arial"/>
          <w:lang w:eastAsia="zh-CN"/>
        </w:rPr>
        <w:t>de</w:t>
      </w:r>
      <w:r w:rsidRPr="00363C74">
        <w:rPr>
          <w:rFonts w:cs="Arial"/>
          <w:lang w:eastAsia="zh-CN"/>
        </w:rPr>
        <w:t xml:space="preserve"> respecter toutes les règles et procédures du FAQS;</w:t>
      </w:r>
    </w:p>
    <w:p w14:paraId="1A8C9335" w14:textId="77777777" w:rsidR="005D1E9A" w:rsidRPr="00363C74" w:rsidRDefault="005D1E9A" w:rsidP="00B82370">
      <w:pPr>
        <w:ind w:left="567" w:hanging="567"/>
        <w:jc w:val="both"/>
        <w:rPr>
          <w:rFonts w:cs="Arial"/>
          <w:lang w:val="fr-CH" w:eastAsia="zh-CN"/>
        </w:rPr>
      </w:pPr>
    </w:p>
    <w:p w14:paraId="1DF8250F" w14:textId="0D180F2A" w:rsidR="005D1E9A" w:rsidRPr="00363C74" w:rsidRDefault="005D1E9A" w:rsidP="00B82370">
      <w:pPr>
        <w:ind w:left="567" w:hanging="567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4</w:t>
      </w:r>
      <w:r w:rsidR="00B82370" w:rsidRPr="00B82370">
        <w:rPr>
          <w:rFonts w:cs="Arial"/>
          <w:vertAlign w:val="superscript"/>
          <w:lang w:eastAsia="zh-CN"/>
        </w:rPr>
        <w:t>o</w:t>
      </w:r>
      <w:r w:rsidRPr="00363C74">
        <w:rPr>
          <w:rFonts w:cs="Arial"/>
          <w:lang w:eastAsia="zh-CN"/>
        </w:rPr>
        <w:tab/>
        <w:t>à coopérer et à fournir des informations et des données relatives au projet dans les délais impartis et à faciliter toutes les visites des consultants, y compris les évaluations sur site, pour la durée du projet;</w:t>
      </w:r>
    </w:p>
    <w:p w14:paraId="53B26AE4" w14:textId="77777777" w:rsidR="005D1E9A" w:rsidRPr="00363C74" w:rsidRDefault="005D1E9A" w:rsidP="00B82370">
      <w:pPr>
        <w:ind w:left="567" w:hanging="567"/>
        <w:jc w:val="both"/>
        <w:rPr>
          <w:rFonts w:cs="Arial"/>
          <w:lang w:eastAsia="zh-CN"/>
        </w:rPr>
      </w:pPr>
    </w:p>
    <w:p w14:paraId="7EBBA0BD" w14:textId="2BFC368B" w:rsidR="00D125D1" w:rsidRPr="00363C74" w:rsidRDefault="00D125D1" w:rsidP="00B82370">
      <w:pPr>
        <w:ind w:left="567" w:hanging="567"/>
        <w:jc w:val="both"/>
        <w:rPr>
          <w:rFonts w:cs="Arial"/>
          <w:lang w:val="fr-CH" w:eastAsia="zh-CN"/>
        </w:rPr>
      </w:pPr>
      <w:r w:rsidRPr="00363C74">
        <w:rPr>
          <w:rFonts w:cs="Arial"/>
          <w:lang w:val="fr-CH" w:eastAsia="zh-CN"/>
        </w:rPr>
        <w:t>5</w:t>
      </w:r>
      <w:r w:rsidR="00B82370" w:rsidRPr="00B82370">
        <w:rPr>
          <w:rFonts w:cs="Arial"/>
          <w:vertAlign w:val="superscript"/>
          <w:lang w:val="fr-CH" w:eastAsia="zh-CN"/>
        </w:rPr>
        <w:t>o</w:t>
      </w:r>
      <w:r w:rsidRPr="00363C74">
        <w:rPr>
          <w:rFonts w:cs="Arial"/>
          <w:lang w:val="fr-CH" w:eastAsia="zh-CN"/>
        </w:rPr>
        <w:tab/>
        <w:t>à financer toute dépense nécessaire sortant du cadre du projet;</w:t>
      </w:r>
    </w:p>
    <w:p w14:paraId="7F1272C9" w14:textId="77777777" w:rsidR="00D125D1" w:rsidRPr="00363C74" w:rsidRDefault="00D125D1" w:rsidP="00B82370">
      <w:pPr>
        <w:ind w:left="567" w:hanging="567"/>
        <w:jc w:val="both"/>
        <w:rPr>
          <w:rFonts w:cs="Arial"/>
          <w:lang w:val="fr-CH" w:eastAsia="zh-CN"/>
        </w:rPr>
      </w:pPr>
    </w:p>
    <w:p w14:paraId="01CA7A3E" w14:textId="0A501A6F" w:rsidR="005D1E9A" w:rsidRPr="00363C74" w:rsidRDefault="00D125D1" w:rsidP="00B82370">
      <w:pPr>
        <w:ind w:left="567" w:hanging="567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6</w:t>
      </w:r>
      <w:r w:rsidR="00B82370" w:rsidRPr="00B82370">
        <w:rPr>
          <w:rFonts w:cs="Arial"/>
          <w:vertAlign w:val="superscript"/>
          <w:lang w:eastAsia="zh-CN"/>
        </w:rPr>
        <w:t>o</w:t>
      </w:r>
      <w:r w:rsidR="005D1E9A" w:rsidRPr="00363C74">
        <w:rPr>
          <w:rFonts w:cs="Arial"/>
          <w:lang w:eastAsia="zh-CN"/>
        </w:rPr>
        <w:tab/>
      </w:r>
      <w:r w:rsidR="00D90D6F" w:rsidRPr="00363C74">
        <w:rPr>
          <w:rFonts w:cs="Arial"/>
          <w:lang w:eastAsia="zh-CN"/>
        </w:rPr>
        <w:t>à supporter tous les coûts de suivi du projet et en découlant, par exemple la maintenance, le renouvellement de licences, etc.</w:t>
      </w:r>
    </w:p>
    <w:p w14:paraId="4FC03B51" w14:textId="77777777" w:rsidR="00850E29" w:rsidRPr="00363C74" w:rsidRDefault="00850E29" w:rsidP="00365B2B">
      <w:pPr>
        <w:tabs>
          <w:tab w:val="left" w:pos="567"/>
        </w:tabs>
        <w:jc w:val="both"/>
        <w:rPr>
          <w:rFonts w:cs="Arial"/>
          <w:lang w:eastAsia="zh-CN"/>
        </w:rPr>
      </w:pPr>
    </w:p>
    <w:p w14:paraId="1CB0855F" w14:textId="77777777" w:rsidR="00365B2B" w:rsidRPr="00363C74" w:rsidRDefault="00365B2B" w:rsidP="00365B2B">
      <w:pPr>
        <w:tabs>
          <w:tab w:val="left" w:pos="567"/>
        </w:tabs>
        <w:jc w:val="both"/>
        <w:rPr>
          <w:rFonts w:cs="Arial"/>
          <w:lang w:eastAsia="zh-CN"/>
        </w:rPr>
      </w:pPr>
    </w:p>
    <w:p w14:paraId="3AF94A0E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Lieu: </w:t>
      </w:r>
      <w:r w:rsidRPr="00363C74">
        <w:rPr>
          <w:rFonts w:cs="Arial"/>
          <w:u w:val="single"/>
          <w:lang w:eastAsia="zh-CN"/>
        </w:rPr>
        <w:tab/>
      </w:r>
    </w:p>
    <w:p w14:paraId="089ACBF0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358E694A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Date: </w:t>
      </w:r>
      <w:r w:rsidRPr="00363C74">
        <w:rPr>
          <w:rFonts w:cs="Arial"/>
          <w:u w:val="single"/>
          <w:lang w:eastAsia="zh-CN"/>
        </w:rPr>
        <w:tab/>
      </w:r>
    </w:p>
    <w:p w14:paraId="336A1114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23228AE9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lang w:eastAsia="zh-CN"/>
        </w:rPr>
        <w:t xml:space="preserve">Nom du </w:t>
      </w:r>
      <w:proofErr w:type="spellStart"/>
      <w:r w:rsidRPr="00363C74">
        <w:rPr>
          <w:rFonts w:cs="Arial"/>
          <w:lang w:eastAsia="zh-CN"/>
        </w:rPr>
        <w:t>Postmaster</w:t>
      </w:r>
      <w:proofErr w:type="spellEnd"/>
      <w:r w:rsidRPr="00363C74">
        <w:rPr>
          <w:rFonts w:cs="Arial"/>
          <w:lang w:eastAsia="zh-CN"/>
        </w:rPr>
        <w:t xml:space="preserve"> General/Directeur général: </w:t>
      </w:r>
      <w:r w:rsidRPr="00363C74">
        <w:rPr>
          <w:rFonts w:cs="Arial"/>
          <w:u w:val="single"/>
          <w:lang w:eastAsia="zh-CN"/>
        </w:rPr>
        <w:tab/>
      </w:r>
    </w:p>
    <w:p w14:paraId="7F37C3A3" w14:textId="77777777" w:rsidR="00365B2B" w:rsidRPr="00363C74" w:rsidRDefault="00365B2B" w:rsidP="00365B2B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195950DC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48EECD9B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lang w:eastAsia="zh-CN"/>
        </w:rPr>
        <w:t xml:space="preserve">Signature: </w:t>
      </w:r>
      <w:r w:rsidRPr="00363C74">
        <w:rPr>
          <w:rFonts w:cs="Arial"/>
          <w:u w:val="single"/>
          <w:lang w:eastAsia="zh-CN"/>
        </w:rPr>
        <w:tab/>
      </w:r>
    </w:p>
    <w:p w14:paraId="0C52953E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8A14FB" wp14:editId="7053DC83">
                <wp:simplePos x="0" y="0"/>
                <wp:positionH relativeFrom="column">
                  <wp:posOffset>4753610</wp:posOffset>
                </wp:positionH>
                <wp:positionV relativeFrom="paragraph">
                  <wp:posOffset>26670</wp:posOffset>
                </wp:positionV>
                <wp:extent cx="1358265" cy="1188720"/>
                <wp:effectExtent l="5715" t="12065" r="7620" b="889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833E" w14:textId="77777777" w:rsidR="00365B2B" w:rsidRPr="00E17741" w:rsidRDefault="00365B2B" w:rsidP="00365B2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A1EB092" w14:textId="77777777" w:rsidR="00365B2B" w:rsidRPr="00E17741" w:rsidRDefault="00365B2B" w:rsidP="00365B2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668C315" w14:textId="77777777" w:rsidR="00365B2B" w:rsidRPr="00DC33AD" w:rsidRDefault="00365B2B" w:rsidP="00365B2B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C33AD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Cachet </w:t>
                            </w:r>
                            <w:r w:rsidRPr="00DC33AD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de l’opérateur désigné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14FB" id="Rectangle 32" o:spid="_x0000_s1027" style="position:absolute;left:0;text-align:left;margin-left:374.3pt;margin-top:2.1pt;width:106.95pt;height:9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">
                <v:textbox>
                  <w:txbxContent>
                    <w:p w14:paraId="1493833E" w14:textId="77777777" w:rsidR="00365B2B" w:rsidRPr="00E17741" w:rsidRDefault="00365B2B" w:rsidP="00365B2B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A1EB092" w14:textId="77777777" w:rsidR="00365B2B" w:rsidRPr="00E17741" w:rsidRDefault="00365B2B" w:rsidP="00365B2B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668C315" w14:textId="77777777" w:rsidR="00365B2B" w:rsidRPr="00DC33AD" w:rsidRDefault="00365B2B" w:rsidP="00365B2B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C33AD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Cachet </w:t>
                      </w:r>
                      <w:r w:rsidRPr="00DC33AD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>de l’opérateur désigné</w:t>
                      </w:r>
                    </w:p>
                  </w:txbxContent>
                </v:textbox>
              </v:rect>
            </w:pict>
          </mc:Fallback>
        </mc:AlternateContent>
      </w:r>
    </w:p>
    <w:p w14:paraId="29E72EF6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lang w:eastAsia="zh-CN"/>
        </w:rPr>
        <w:t xml:space="preserve">Nom du coordonnateur du FAQS: </w:t>
      </w:r>
      <w:r w:rsidRPr="00363C74">
        <w:rPr>
          <w:rFonts w:cs="Arial"/>
          <w:u w:val="single"/>
          <w:lang w:eastAsia="zh-CN"/>
        </w:rPr>
        <w:tab/>
      </w:r>
    </w:p>
    <w:p w14:paraId="25015F6C" w14:textId="77777777" w:rsidR="00365B2B" w:rsidRPr="00363C74" w:rsidRDefault="00365B2B" w:rsidP="00365B2B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40B673B9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4C5B2053" w14:textId="77777777" w:rsidR="00365B2B" w:rsidRPr="00363C74" w:rsidRDefault="00365B2B" w:rsidP="00365B2B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Signature: </w:t>
      </w:r>
      <w:r w:rsidRPr="00363C74">
        <w:rPr>
          <w:rFonts w:cs="Arial"/>
          <w:u w:val="single"/>
          <w:lang w:eastAsia="zh-CN"/>
        </w:rPr>
        <w:tab/>
      </w:r>
    </w:p>
    <w:p w14:paraId="5EF3FE12" w14:textId="77777777" w:rsidR="00365B2B" w:rsidRPr="00363C74" w:rsidRDefault="00365B2B" w:rsidP="00365B2B">
      <w:pPr>
        <w:tabs>
          <w:tab w:val="right" w:leader="underscore" w:pos="6804"/>
        </w:tabs>
        <w:jc w:val="both"/>
        <w:rPr>
          <w:rFonts w:cs="Arial"/>
          <w:lang w:eastAsia="zh-CN"/>
        </w:rPr>
      </w:pPr>
    </w:p>
    <w:p w14:paraId="5166E449" w14:textId="77777777" w:rsidR="00365B2B" w:rsidRPr="00363C74" w:rsidRDefault="00365B2B" w:rsidP="00365B2B"/>
    <w:p w14:paraId="7350A600" w14:textId="77777777" w:rsidR="00365B2B" w:rsidRPr="00363C74" w:rsidRDefault="00365B2B">
      <w:pPr>
        <w:spacing w:line="240" w:lineRule="auto"/>
        <w:rPr>
          <w:snapToGrid w:val="0"/>
        </w:rPr>
      </w:pPr>
      <w:r w:rsidRPr="00363C74">
        <w:rPr>
          <w:snapToGrid w:val="0"/>
        </w:rPr>
        <w:br w:type="page"/>
      </w:r>
    </w:p>
    <w:p w14:paraId="77FD33E6" w14:textId="77777777" w:rsidR="00A50287" w:rsidRPr="00363C74" w:rsidRDefault="00A50287" w:rsidP="007877D7">
      <w:pPr>
        <w:pStyle w:val="6Textedebase10points"/>
        <w:jc w:val="left"/>
        <w:rPr>
          <w:rFonts w:cs="Arial"/>
          <w:b/>
          <w:bCs/>
          <w:sz w:val="20"/>
          <w:szCs w:val="20"/>
          <w:lang w:eastAsia="zh-CN"/>
        </w:rPr>
      </w:pPr>
      <w:r w:rsidRPr="00363C74">
        <w:rPr>
          <w:rFonts w:cs="Arial"/>
          <w:b/>
          <w:bCs/>
          <w:sz w:val="20"/>
          <w:szCs w:val="20"/>
          <w:lang w:eastAsia="zh-CN"/>
        </w:rPr>
        <w:lastRenderedPageBreak/>
        <w:t xml:space="preserve">Résumé </w:t>
      </w:r>
      <w:r w:rsidR="007877D7" w:rsidRPr="00363C74">
        <w:rPr>
          <w:rFonts w:cs="Arial"/>
          <w:b/>
          <w:bCs/>
          <w:sz w:val="20"/>
          <w:szCs w:val="20"/>
          <w:lang w:eastAsia="zh-CN"/>
        </w:rPr>
        <w:t>de la déclaration d'engagement</w:t>
      </w:r>
    </w:p>
    <w:p w14:paraId="47BCFFF5" w14:textId="77777777" w:rsidR="007877D7" w:rsidRPr="00363C74" w:rsidRDefault="007877D7" w:rsidP="007877D7">
      <w:pPr>
        <w:jc w:val="both"/>
        <w:rPr>
          <w:rFonts w:cs="Arial"/>
          <w:i/>
          <w:color w:val="808080" w:themeColor="background1" w:themeShade="80"/>
          <w:lang w:val="fr-CH" w:eastAsia="zh-CN"/>
        </w:rPr>
      </w:pPr>
      <w:r w:rsidRPr="00363C74">
        <w:rPr>
          <w:rFonts w:cs="Arial"/>
          <w:i/>
          <w:color w:val="808080" w:themeColor="background1" w:themeShade="80"/>
          <w:lang w:val="fr-CH" w:eastAsia="zh-CN"/>
        </w:rPr>
        <w:t>(À remplir uniquement pour les projets multinationaux)</w:t>
      </w:r>
    </w:p>
    <w:p w14:paraId="38B42828" w14:textId="77777777" w:rsidR="00A50287" w:rsidRPr="00363C74" w:rsidRDefault="00A50287" w:rsidP="00A50287">
      <w:pPr>
        <w:jc w:val="both"/>
        <w:rPr>
          <w:rFonts w:cs="Arial"/>
          <w:lang w:val="fr-CH" w:eastAsia="zh-CN"/>
        </w:rPr>
      </w:pPr>
    </w:p>
    <w:p w14:paraId="72754B50" w14:textId="77777777" w:rsidR="00A50287" w:rsidRPr="00363C74" w:rsidRDefault="00A50287" w:rsidP="007877D7">
      <w:pPr>
        <w:tabs>
          <w:tab w:val="right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Le Bureau international/l’Union restreinte/le </w:t>
      </w:r>
      <w:r w:rsidR="007877D7" w:rsidRPr="00363C74">
        <w:rPr>
          <w:rFonts w:cs="Arial"/>
          <w:lang w:eastAsia="zh-CN"/>
        </w:rPr>
        <w:t>pays bénéficiaire</w:t>
      </w:r>
      <w:r w:rsidRPr="00363C74">
        <w:rPr>
          <w:rFonts w:cs="Arial"/>
          <w:lang w:eastAsia="zh-CN"/>
        </w:rPr>
        <w:t xml:space="preserve"> </w:t>
      </w:r>
      <w:r w:rsidRPr="00363C74">
        <w:rPr>
          <w:rFonts w:cs="Arial"/>
          <w:u w:val="single"/>
          <w:lang w:eastAsia="zh-CN"/>
        </w:rPr>
        <w:tab/>
      </w:r>
    </w:p>
    <w:p w14:paraId="18D73287" w14:textId="77777777" w:rsidR="00A50287" w:rsidRPr="00363C74" w:rsidRDefault="00A50287" w:rsidP="00A50287">
      <w:pPr>
        <w:tabs>
          <w:tab w:val="right" w:leader="underscore" w:pos="9639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pour le compte de:</w:t>
      </w:r>
    </w:p>
    <w:p w14:paraId="12BA1F44" w14:textId="77777777" w:rsidR="00A50287" w:rsidRPr="00363C74" w:rsidRDefault="00A50287" w:rsidP="00A50287">
      <w:pPr>
        <w:tabs>
          <w:tab w:val="left" w:pos="567"/>
          <w:tab w:val="right" w:pos="4536"/>
          <w:tab w:val="left" w:pos="4942"/>
          <w:tab w:val="left" w:pos="5529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1.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ab/>
        <w:t>6.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094E2C5A" w14:textId="77777777" w:rsidR="00A50287" w:rsidRPr="00363C74" w:rsidRDefault="00A50287" w:rsidP="00A50287">
      <w:pPr>
        <w:tabs>
          <w:tab w:val="left" w:pos="567"/>
          <w:tab w:val="right" w:pos="4536"/>
          <w:tab w:val="left" w:pos="4942"/>
          <w:tab w:val="left" w:pos="5529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2.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ab/>
        <w:t>7.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17083876" w14:textId="77777777" w:rsidR="00A50287" w:rsidRPr="00363C74" w:rsidRDefault="00A50287" w:rsidP="00A50287">
      <w:pPr>
        <w:tabs>
          <w:tab w:val="left" w:pos="567"/>
          <w:tab w:val="right" w:pos="4536"/>
          <w:tab w:val="left" w:pos="4942"/>
          <w:tab w:val="left" w:pos="5529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3.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ab/>
        <w:t>8.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316AD073" w14:textId="77777777" w:rsidR="00A50287" w:rsidRPr="00363C74" w:rsidRDefault="00A50287" w:rsidP="00A50287">
      <w:pPr>
        <w:tabs>
          <w:tab w:val="left" w:pos="567"/>
          <w:tab w:val="right" w:pos="4536"/>
          <w:tab w:val="left" w:pos="4942"/>
          <w:tab w:val="left" w:pos="5529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4.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ab/>
        <w:t>9.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69CB8D7D" w14:textId="77777777" w:rsidR="00A50287" w:rsidRPr="00363C74" w:rsidRDefault="00A50287" w:rsidP="00A50287">
      <w:pPr>
        <w:tabs>
          <w:tab w:val="left" w:pos="567"/>
          <w:tab w:val="right" w:pos="4536"/>
          <w:tab w:val="left" w:pos="4820"/>
          <w:tab w:val="left" w:pos="5529"/>
          <w:tab w:val="right" w:pos="9639"/>
        </w:tabs>
        <w:spacing w:before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5.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  <w:r w:rsidRPr="00363C74">
        <w:rPr>
          <w:rFonts w:cs="Arial"/>
          <w:lang w:eastAsia="zh-CN"/>
        </w:rPr>
        <w:tab/>
        <w:t>10.</w:t>
      </w:r>
      <w:r w:rsidRPr="00363C74">
        <w:rPr>
          <w:rFonts w:cs="Arial"/>
          <w:lang w:eastAsia="zh-CN"/>
        </w:rPr>
        <w:tab/>
      </w:r>
      <w:r w:rsidRPr="00363C74">
        <w:rPr>
          <w:rFonts w:cs="Arial"/>
          <w:u w:val="single"/>
          <w:lang w:eastAsia="zh-CN"/>
        </w:rPr>
        <w:tab/>
      </w:r>
    </w:p>
    <w:p w14:paraId="40FFD9B7" w14:textId="77777777" w:rsidR="00A50287" w:rsidRPr="00363C74" w:rsidRDefault="00A50287" w:rsidP="00A50287">
      <w:pPr>
        <w:tabs>
          <w:tab w:val="left" w:pos="567"/>
          <w:tab w:val="left" w:pos="5529"/>
        </w:tabs>
        <w:jc w:val="both"/>
        <w:rPr>
          <w:rFonts w:cs="Arial"/>
          <w:lang w:eastAsia="zh-CN"/>
        </w:rPr>
      </w:pPr>
    </w:p>
    <w:p w14:paraId="32500B23" w14:textId="77777777" w:rsidR="0013677C" w:rsidRPr="00363C74" w:rsidRDefault="0013677C" w:rsidP="0013677C">
      <w:pPr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a décidé de présenter la proposition de projet étant entendu que le Bureau international/l’Union restreinte/l’opérateur désigné du pays suivant__________________________________________________ est admis(e) comme autorité (chef de projet) compétente pour le projet.</w:t>
      </w:r>
    </w:p>
    <w:p w14:paraId="43C80665" w14:textId="77777777" w:rsidR="0013677C" w:rsidRPr="00363C74" w:rsidRDefault="0013677C" w:rsidP="00A50287">
      <w:pPr>
        <w:tabs>
          <w:tab w:val="left" w:pos="567"/>
          <w:tab w:val="left" w:pos="5529"/>
        </w:tabs>
        <w:jc w:val="both"/>
        <w:rPr>
          <w:rFonts w:cs="Arial"/>
          <w:lang w:eastAsia="zh-CN"/>
        </w:rPr>
      </w:pPr>
    </w:p>
    <w:p w14:paraId="7B482867" w14:textId="77777777" w:rsidR="00A50287" w:rsidRPr="00363C74" w:rsidRDefault="00A50287" w:rsidP="0013677C">
      <w:pPr>
        <w:tabs>
          <w:tab w:val="left" w:pos="567"/>
        </w:tabs>
        <w:spacing w:after="120"/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Les </w:t>
      </w:r>
      <w:r w:rsidR="0013677C" w:rsidRPr="00363C74">
        <w:rPr>
          <w:rFonts w:cs="Arial"/>
          <w:lang w:eastAsia="zh-CN"/>
        </w:rPr>
        <w:t>pays bénéficiaire</w:t>
      </w:r>
      <w:r w:rsidR="00BD0DB1" w:rsidRPr="00363C74">
        <w:rPr>
          <w:rFonts w:cs="Arial"/>
          <w:lang w:eastAsia="zh-CN"/>
        </w:rPr>
        <w:t>s participant</w:t>
      </w:r>
      <w:r w:rsidR="0013677C" w:rsidRPr="00363C74">
        <w:rPr>
          <w:rFonts w:cs="Arial"/>
          <w:lang w:eastAsia="zh-CN"/>
        </w:rPr>
        <w:t>s</w:t>
      </w:r>
      <w:r w:rsidRPr="00363C74">
        <w:rPr>
          <w:rFonts w:cs="Arial"/>
          <w:lang w:eastAsia="zh-CN"/>
        </w:rPr>
        <w:t xml:space="preserve"> décident de se répartir le budget du projet comme suit: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4783"/>
        <w:gridCol w:w="2268"/>
        <w:gridCol w:w="2013"/>
      </w:tblGrid>
      <w:tr w:rsidR="00A50287" w:rsidRPr="00363C74" w14:paraId="00A6AC66" w14:textId="77777777" w:rsidTr="009A3B90">
        <w:tc>
          <w:tcPr>
            <w:tcW w:w="575" w:type="dxa"/>
          </w:tcPr>
          <w:p w14:paraId="1A42E2F1" w14:textId="77777777" w:rsidR="00A50287" w:rsidRPr="00363C74" w:rsidRDefault="00A50287" w:rsidP="00DC33AD">
            <w:pPr>
              <w:spacing w:before="60" w:after="60"/>
              <w:ind w:left="-36" w:right="-78"/>
              <w:rPr>
                <w:rFonts w:cs="Arial"/>
                <w:i/>
                <w:lang w:eastAsia="zh-CN"/>
              </w:rPr>
            </w:pPr>
            <w:r w:rsidRPr="00363C74">
              <w:rPr>
                <w:rFonts w:cs="Arial"/>
                <w:i/>
                <w:lang w:eastAsia="zh-CN"/>
              </w:rPr>
              <w:t>N</w:t>
            </w:r>
            <w:r w:rsidRPr="00363C74">
              <w:rPr>
                <w:rFonts w:cs="Arial"/>
                <w:i/>
                <w:vertAlign w:val="superscript"/>
                <w:lang w:eastAsia="zh-CN"/>
              </w:rPr>
              <w:t>o</w:t>
            </w:r>
          </w:p>
        </w:tc>
        <w:tc>
          <w:tcPr>
            <w:tcW w:w="4783" w:type="dxa"/>
          </w:tcPr>
          <w:p w14:paraId="13090435" w14:textId="77777777" w:rsidR="00A50287" w:rsidRPr="00363C74" w:rsidRDefault="00016022" w:rsidP="00DC33AD">
            <w:pPr>
              <w:tabs>
                <w:tab w:val="left" w:pos="567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363C74">
              <w:rPr>
                <w:rFonts w:cs="Arial"/>
                <w:i/>
                <w:lang w:eastAsia="zh-CN"/>
              </w:rPr>
              <w:t>Pays bénéficiaires</w:t>
            </w:r>
          </w:p>
        </w:tc>
        <w:tc>
          <w:tcPr>
            <w:tcW w:w="2268" w:type="dxa"/>
          </w:tcPr>
          <w:p w14:paraId="5BF311C3" w14:textId="77777777" w:rsidR="00A50287" w:rsidRPr="00363C74" w:rsidRDefault="00016022" w:rsidP="00DC33AD">
            <w:pPr>
              <w:tabs>
                <w:tab w:val="left" w:pos="567"/>
              </w:tabs>
              <w:spacing w:before="60" w:after="60"/>
              <w:rPr>
                <w:rFonts w:cs="Arial"/>
                <w:i/>
                <w:lang w:eastAsia="zh-CN"/>
              </w:rPr>
            </w:pPr>
            <w:r w:rsidRPr="00363C74">
              <w:rPr>
                <w:rFonts w:cs="Arial"/>
                <w:i/>
                <w:lang w:eastAsia="zh-CN"/>
              </w:rPr>
              <w:t>Montant (en USD) cédé pour le projet</w:t>
            </w:r>
          </w:p>
        </w:tc>
        <w:tc>
          <w:tcPr>
            <w:tcW w:w="2013" w:type="dxa"/>
          </w:tcPr>
          <w:p w14:paraId="16FD3BA3" w14:textId="77777777" w:rsidR="00A50287" w:rsidRPr="00363C74" w:rsidRDefault="00A50287" w:rsidP="00DC33AD">
            <w:pPr>
              <w:tabs>
                <w:tab w:val="left" w:pos="567"/>
              </w:tabs>
              <w:spacing w:before="60"/>
              <w:rPr>
                <w:rFonts w:cs="Arial"/>
                <w:i/>
                <w:lang w:eastAsia="zh-CN"/>
              </w:rPr>
            </w:pPr>
            <w:r w:rsidRPr="00363C74">
              <w:rPr>
                <w:rFonts w:cs="Arial"/>
                <w:i/>
                <w:lang w:eastAsia="zh-CN"/>
              </w:rPr>
              <w:t>Déclaration</w:t>
            </w:r>
          </w:p>
          <w:p w14:paraId="0BE58EDF" w14:textId="77777777" w:rsidR="00A50287" w:rsidRPr="00363C74" w:rsidRDefault="00A50287" w:rsidP="00DC33AD">
            <w:pPr>
              <w:tabs>
                <w:tab w:val="left" w:pos="567"/>
              </w:tabs>
              <w:rPr>
                <w:rFonts w:cs="Arial"/>
                <w:i/>
                <w:lang w:eastAsia="zh-CN"/>
              </w:rPr>
            </w:pPr>
            <w:r w:rsidRPr="00363C74">
              <w:rPr>
                <w:rFonts w:cs="Arial"/>
                <w:i/>
                <w:lang w:eastAsia="zh-CN"/>
              </w:rPr>
              <w:t>ci-jointe</w:t>
            </w:r>
          </w:p>
        </w:tc>
      </w:tr>
      <w:tr w:rsidR="00A50287" w:rsidRPr="00363C74" w14:paraId="6247288C" w14:textId="77777777" w:rsidTr="009A3B90">
        <w:tc>
          <w:tcPr>
            <w:tcW w:w="575" w:type="dxa"/>
          </w:tcPr>
          <w:p w14:paraId="15307F0D" w14:textId="7D92CE58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1.</w:t>
            </w:r>
          </w:p>
        </w:tc>
        <w:tc>
          <w:tcPr>
            <w:tcW w:w="4783" w:type="dxa"/>
          </w:tcPr>
          <w:p w14:paraId="0086DFD5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51459FA5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770A540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0BBC91A6" w14:textId="77777777" w:rsidTr="009A3B90">
        <w:tc>
          <w:tcPr>
            <w:tcW w:w="575" w:type="dxa"/>
          </w:tcPr>
          <w:p w14:paraId="5EEB7B1E" w14:textId="7FBFD9B3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2.</w:t>
            </w:r>
          </w:p>
        </w:tc>
        <w:tc>
          <w:tcPr>
            <w:tcW w:w="4783" w:type="dxa"/>
          </w:tcPr>
          <w:p w14:paraId="0ADF1C32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2C496C07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17C2156C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019C2919" w14:textId="77777777" w:rsidTr="009A3B90">
        <w:tc>
          <w:tcPr>
            <w:tcW w:w="575" w:type="dxa"/>
          </w:tcPr>
          <w:p w14:paraId="5C2C56BC" w14:textId="5BAC55EE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3.</w:t>
            </w:r>
          </w:p>
        </w:tc>
        <w:tc>
          <w:tcPr>
            <w:tcW w:w="4783" w:type="dxa"/>
          </w:tcPr>
          <w:p w14:paraId="2C084470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543643DE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40D68AE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4F6F06E6" w14:textId="77777777" w:rsidTr="009A3B90">
        <w:tc>
          <w:tcPr>
            <w:tcW w:w="575" w:type="dxa"/>
          </w:tcPr>
          <w:p w14:paraId="5EE161BF" w14:textId="2315F148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4.</w:t>
            </w:r>
          </w:p>
        </w:tc>
        <w:tc>
          <w:tcPr>
            <w:tcW w:w="4783" w:type="dxa"/>
          </w:tcPr>
          <w:p w14:paraId="076FC90A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66802BBE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5E1B112E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5937CB2C" w14:textId="77777777" w:rsidTr="009A3B90">
        <w:tc>
          <w:tcPr>
            <w:tcW w:w="575" w:type="dxa"/>
          </w:tcPr>
          <w:p w14:paraId="716882B0" w14:textId="0DBF806C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5.</w:t>
            </w:r>
          </w:p>
        </w:tc>
        <w:tc>
          <w:tcPr>
            <w:tcW w:w="4783" w:type="dxa"/>
          </w:tcPr>
          <w:p w14:paraId="516A91AC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00635785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7E21293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5B085DF9" w14:textId="77777777" w:rsidTr="009A3B90">
        <w:tc>
          <w:tcPr>
            <w:tcW w:w="575" w:type="dxa"/>
          </w:tcPr>
          <w:p w14:paraId="4C7A4042" w14:textId="0DF3B70E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6.</w:t>
            </w:r>
          </w:p>
        </w:tc>
        <w:tc>
          <w:tcPr>
            <w:tcW w:w="4783" w:type="dxa"/>
          </w:tcPr>
          <w:p w14:paraId="090005B0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60E6DF04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1406917E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0E3E477A" w14:textId="77777777" w:rsidTr="009A3B90">
        <w:tc>
          <w:tcPr>
            <w:tcW w:w="575" w:type="dxa"/>
          </w:tcPr>
          <w:p w14:paraId="6B09F312" w14:textId="14731704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7.</w:t>
            </w:r>
          </w:p>
        </w:tc>
        <w:tc>
          <w:tcPr>
            <w:tcW w:w="4783" w:type="dxa"/>
          </w:tcPr>
          <w:p w14:paraId="77BEDCA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702471F2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</w:tcPr>
          <w:p w14:paraId="41344B6C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56AA8B6B" w14:textId="77777777" w:rsidTr="009A3B90">
        <w:tc>
          <w:tcPr>
            <w:tcW w:w="575" w:type="dxa"/>
          </w:tcPr>
          <w:p w14:paraId="0648D39D" w14:textId="13535D6D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8.</w:t>
            </w:r>
          </w:p>
        </w:tc>
        <w:tc>
          <w:tcPr>
            <w:tcW w:w="4783" w:type="dxa"/>
          </w:tcPr>
          <w:p w14:paraId="32EADBA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76F9FA59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14:paraId="6F061041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484D35DB" w14:textId="77777777" w:rsidTr="009A3B90">
        <w:tc>
          <w:tcPr>
            <w:tcW w:w="575" w:type="dxa"/>
          </w:tcPr>
          <w:p w14:paraId="67B360CF" w14:textId="0612C7FA" w:rsidR="00A50287" w:rsidRPr="00363C74" w:rsidRDefault="00A50287" w:rsidP="00DC33AD">
            <w:pPr>
              <w:tabs>
                <w:tab w:val="right" w:pos="280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9.</w:t>
            </w:r>
          </w:p>
        </w:tc>
        <w:tc>
          <w:tcPr>
            <w:tcW w:w="4783" w:type="dxa"/>
          </w:tcPr>
          <w:p w14:paraId="6795D657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</w:tcPr>
          <w:p w14:paraId="7A4CAC15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14:paraId="6A7291B8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25BD84D7" w14:textId="77777777" w:rsidTr="009A3B90">
        <w:tc>
          <w:tcPr>
            <w:tcW w:w="575" w:type="dxa"/>
          </w:tcPr>
          <w:p w14:paraId="5517EF9E" w14:textId="294BDD5A" w:rsidR="00A50287" w:rsidRPr="00363C74" w:rsidRDefault="00414536" w:rsidP="00DC33AD">
            <w:pPr>
              <w:tabs>
                <w:tab w:val="right" w:pos="426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  <w:r w:rsidRPr="00363C74">
              <w:rPr>
                <w:rFonts w:cs="Arial"/>
                <w:lang w:eastAsia="zh-CN"/>
              </w:rPr>
              <w:t>10</w:t>
            </w:r>
            <w:r w:rsidR="00DC33AD" w:rsidRPr="00363C74">
              <w:rPr>
                <w:rFonts w:cs="Arial"/>
                <w:lang w:eastAsia="zh-CN"/>
              </w:rPr>
              <w:t>.</w:t>
            </w:r>
          </w:p>
        </w:tc>
        <w:tc>
          <w:tcPr>
            <w:tcW w:w="4783" w:type="dxa"/>
          </w:tcPr>
          <w:p w14:paraId="1250712B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3124042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14:paraId="5E38024F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  <w:tr w:rsidR="00A50287" w:rsidRPr="00363C74" w14:paraId="1FF6AAED" w14:textId="77777777" w:rsidTr="009A3B90">
        <w:tc>
          <w:tcPr>
            <w:tcW w:w="575" w:type="dxa"/>
          </w:tcPr>
          <w:p w14:paraId="729DF469" w14:textId="77777777" w:rsidR="00A50287" w:rsidRPr="00363C74" w:rsidRDefault="00A50287" w:rsidP="00DC33AD">
            <w:pPr>
              <w:tabs>
                <w:tab w:val="right" w:pos="426"/>
              </w:tabs>
              <w:spacing w:before="60" w:after="60"/>
              <w:ind w:left="-36" w:right="-78"/>
              <w:rPr>
                <w:rFonts w:cs="Arial"/>
                <w:lang w:eastAsia="zh-CN"/>
              </w:rPr>
            </w:pPr>
          </w:p>
        </w:tc>
        <w:tc>
          <w:tcPr>
            <w:tcW w:w="4783" w:type="dxa"/>
          </w:tcPr>
          <w:p w14:paraId="30B644D9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ind w:left="567" w:hanging="567"/>
              <w:rPr>
                <w:rFonts w:cs="Arial"/>
                <w:b/>
                <w:lang w:eastAsia="zh-CN"/>
              </w:rPr>
            </w:pPr>
            <w:r w:rsidRPr="00363C74">
              <w:rPr>
                <w:rFonts w:cs="Arial"/>
                <w:b/>
                <w:lang w:eastAsia="zh-CN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14:paraId="5B7C1777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  <w:tc>
          <w:tcPr>
            <w:tcW w:w="2013" w:type="dxa"/>
            <w:shd w:val="clear" w:color="auto" w:fill="auto"/>
          </w:tcPr>
          <w:p w14:paraId="429D19E1" w14:textId="77777777" w:rsidR="00A50287" w:rsidRPr="00363C74" w:rsidRDefault="00A50287" w:rsidP="00DC33AD">
            <w:pPr>
              <w:tabs>
                <w:tab w:val="left" w:pos="567"/>
              </w:tabs>
              <w:spacing w:before="60" w:after="60"/>
              <w:rPr>
                <w:rFonts w:cs="Arial"/>
                <w:b/>
                <w:lang w:eastAsia="zh-CN"/>
              </w:rPr>
            </w:pPr>
          </w:p>
        </w:tc>
      </w:tr>
    </w:tbl>
    <w:p w14:paraId="550805F0" w14:textId="77777777" w:rsidR="00733D59" w:rsidRPr="00363C74" w:rsidRDefault="00733D59" w:rsidP="00733D59">
      <w:pPr>
        <w:tabs>
          <w:tab w:val="left" w:pos="567"/>
        </w:tabs>
        <w:rPr>
          <w:rFonts w:cs="Arial"/>
          <w:u w:val="single"/>
          <w:lang w:eastAsia="zh-CN"/>
        </w:rPr>
      </w:pPr>
    </w:p>
    <w:p w14:paraId="2FD898BD" w14:textId="77777777" w:rsidR="00733D59" w:rsidRPr="00363C74" w:rsidRDefault="00733D59" w:rsidP="00733D59">
      <w:pPr>
        <w:tabs>
          <w:tab w:val="left" w:pos="567"/>
        </w:tabs>
        <w:rPr>
          <w:rFonts w:cs="Arial"/>
          <w:u w:val="single"/>
          <w:lang w:eastAsia="zh-CN"/>
        </w:rPr>
      </w:pPr>
    </w:p>
    <w:p w14:paraId="23684841" w14:textId="77777777" w:rsidR="00733D59" w:rsidRPr="00363C74" w:rsidRDefault="000A3228" w:rsidP="000A3228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Lieu</w:t>
      </w:r>
      <w:r w:rsidR="00733D59" w:rsidRPr="00363C74">
        <w:rPr>
          <w:rFonts w:cs="Arial"/>
          <w:lang w:eastAsia="zh-CN"/>
        </w:rPr>
        <w:t xml:space="preserve">: </w:t>
      </w:r>
      <w:r w:rsidR="00733D59" w:rsidRPr="00363C74">
        <w:rPr>
          <w:rFonts w:cs="Arial"/>
          <w:u w:val="single"/>
          <w:lang w:eastAsia="zh-CN"/>
        </w:rPr>
        <w:tab/>
      </w:r>
    </w:p>
    <w:p w14:paraId="72A8A4ED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4ACC0498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 xml:space="preserve">Date: </w:t>
      </w:r>
      <w:r w:rsidRPr="00363C74">
        <w:rPr>
          <w:rFonts w:cs="Arial"/>
          <w:u w:val="single"/>
          <w:lang w:eastAsia="zh-CN"/>
        </w:rPr>
        <w:tab/>
      </w:r>
    </w:p>
    <w:p w14:paraId="0FD915A9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7F3677C6" w14:textId="77777777" w:rsidR="00733D59" w:rsidRPr="00363C74" w:rsidRDefault="003F74D2" w:rsidP="003F74D2">
      <w:pPr>
        <w:tabs>
          <w:tab w:val="right" w:pos="6804"/>
        </w:tabs>
        <w:spacing w:before="120"/>
        <w:jc w:val="both"/>
        <w:rPr>
          <w:rFonts w:cs="Arial"/>
          <w:u w:val="single"/>
          <w:lang w:eastAsia="zh-CN"/>
        </w:rPr>
      </w:pPr>
      <w:r w:rsidRPr="00363C74">
        <w:rPr>
          <w:rFonts w:cs="Arial"/>
          <w:lang w:eastAsia="zh-CN"/>
        </w:rPr>
        <w:t>Chef de projet</w:t>
      </w:r>
      <w:r w:rsidR="00733D59" w:rsidRPr="00363C74">
        <w:rPr>
          <w:rFonts w:cs="Arial"/>
          <w:lang w:eastAsia="zh-CN"/>
        </w:rPr>
        <w:t xml:space="preserve"> (</w:t>
      </w:r>
      <w:r w:rsidRPr="00363C74">
        <w:rPr>
          <w:rFonts w:cs="Arial"/>
          <w:lang w:eastAsia="zh-CN"/>
        </w:rPr>
        <w:t>Bureau international</w:t>
      </w:r>
      <w:r w:rsidR="00733D59" w:rsidRPr="00363C74">
        <w:rPr>
          <w:rFonts w:cs="Arial"/>
          <w:lang w:eastAsia="zh-CN"/>
        </w:rPr>
        <w:t>/</w:t>
      </w:r>
      <w:r w:rsidRPr="00363C74">
        <w:rPr>
          <w:rFonts w:cs="Arial"/>
          <w:lang w:eastAsia="zh-CN"/>
        </w:rPr>
        <w:t>Union restreinte</w:t>
      </w:r>
      <w:r w:rsidR="00733D59" w:rsidRPr="00363C74">
        <w:rPr>
          <w:rFonts w:cs="Arial"/>
          <w:lang w:eastAsia="zh-CN"/>
        </w:rPr>
        <w:t>/</w:t>
      </w:r>
      <w:r w:rsidRPr="00363C74">
        <w:rPr>
          <w:rFonts w:cs="Arial"/>
          <w:lang w:eastAsia="zh-CN"/>
        </w:rPr>
        <w:t>opérateur désigné</w:t>
      </w:r>
      <w:r w:rsidR="00733D59" w:rsidRPr="00363C74">
        <w:rPr>
          <w:rFonts w:cs="Arial"/>
        </w:rPr>
        <w:t>)</w:t>
      </w:r>
    </w:p>
    <w:p w14:paraId="679DDE83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2E6E43E6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u w:val="single"/>
          <w:lang w:eastAsia="zh-CN"/>
        </w:rPr>
        <w:tab/>
      </w:r>
    </w:p>
    <w:p w14:paraId="569347F2" w14:textId="77777777" w:rsidR="00733D59" w:rsidRPr="00363C74" w:rsidRDefault="00733D59" w:rsidP="00733D59">
      <w:pPr>
        <w:tabs>
          <w:tab w:val="right" w:pos="6804"/>
        </w:tabs>
        <w:jc w:val="both"/>
        <w:rPr>
          <w:rFonts w:cs="Arial"/>
          <w:lang w:eastAsia="zh-CN"/>
        </w:rPr>
      </w:pPr>
    </w:p>
    <w:p w14:paraId="48BDDFE5" w14:textId="64FEA848" w:rsidR="00733D59" w:rsidRPr="00DC33AD" w:rsidRDefault="00733D59" w:rsidP="00DC33AD">
      <w:pPr>
        <w:tabs>
          <w:tab w:val="right" w:pos="6804"/>
        </w:tabs>
        <w:jc w:val="both"/>
        <w:rPr>
          <w:rFonts w:cs="Arial"/>
          <w:lang w:eastAsia="zh-CN"/>
        </w:rPr>
      </w:pPr>
      <w:r w:rsidRPr="00363C74">
        <w:rPr>
          <w:rFonts w:cs="Arial"/>
          <w:lang w:eastAsia="zh-CN"/>
        </w:rPr>
        <w:t>Signature:</w:t>
      </w:r>
      <w:r w:rsidRPr="00A101F3">
        <w:rPr>
          <w:rFonts w:cs="Arial"/>
          <w:lang w:eastAsia="zh-CN"/>
        </w:rPr>
        <w:t xml:space="preserve"> </w:t>
      </w:r>
      <w:r w:rsidRPr="00A101F3">
        <w:rPr>
          <w:rFonts w:cs="Arial"/>
          <w:u w:val="single"/>
          <w:lang w:eastAsia="zh-CN"/>
        </w:rPr>
        <w:tab/>
      </w:r>
    </w:p>
    <w:sectPr w:rsidR="00733D59" w:rsidRPr="00DC33AD" w:rsidSect="00414536">
      <w:headerReference w:type="default" r:id="rId12"/>
      <w:headerReference w:type="first" r:id="rId13"/>
      <w:footnotePr>
        <w:numRestart w:val="eachPage"/>
      </w:footnotePr>
      <w:pgSz w:w="11907" w:h="16840" w:code="9"/>
      <w:pgMar w:top="1134" w:right="851" w:bottom="709" w:left="1418" w:header="709" w:footer="709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66D4" w14:textId="77777777" w:rsidR="00FD6985" w:rsidRDefault="00FD6985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AECAA02" w14:textId="77777777" w:rsidR="00FD6985" w:rsidRDefault="00F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FBD03" w14:textId="77777777" w:rsidR="00FD6985" w:rsidRDefault="00FD6985" w:rsidP="009E7ADC">
      <w:pPr>
        <w:rPr>
          <w:sz w:val="18"/>
        </w:rPr>
      </w:pPr>
    </w:p>
  </w:footnote>
  <w:footnote w:type="continuationSeparator" w:id="0">
    <w:p w14:paraId="18B30178" w14:textId="77777777" w:rsidR="00FD6985" w:rsidRPr="00252BCD" w:rsidRDefault="00FD6985" w:rsidP="009E7ADC">
      <w:pPr>
        <w:rPr>
          <w:sz w:val="18"/>
          <w:szCs w:val="18"/>
        </w:rPr>
      </w:pPr>
    </w:p>
  </w:footnote>
  <w:footnote w:type="continuationNotice" w:id="1">
    <w:p w14:paraId="78E03879" w14:textId="77777777" w:rsidR="00FD6985" w:rsidRPr="00252BCD" w:rsidRDefault="00FD6985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313929"/>
      <w:docPartObj>
        <w:docPartGallery w:val="Page Numbers (Top of Page)"/>
        <w:docPartUnique/>
      </w:docPartObj>
    </w:sdtPr>
    <w:sdtEndPr/>
    <w:sdtContent>
      <w:p w14:paraId="35F9687B" w14:textId="0E3A1121" w:rsidR="00414536" w:rsidRDefault="0041453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29">
          <w:rPr>
            <w:noProof/>
          </w:rPr>
          <w:t>3</w:t>
        </w:r>
        <w:r>
          <w:fldChar w:fldCharType="end"/>
        </w:r>
      </w:p>
    </w:sdtContent>
  </w:sdt>
  <w:p w14:paraId="66CD474D" w14:textId="77777777" w:rsidR="00414536" w:rsidRDefault="00414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F38A" w14:textId="77777777" w:rsidR="00FD6985" w:rsidRPr="009C4410" w:rsidRDefault="00FD6985" w:rsidP="00AF2A3C">
    <w:pPr>
      <w:jc w:val="center"/>
      <w:rPr>
        <w:rStyle w:val="Numrodepage"/>
        <w:szCs w:val="24"/>
      </w:rPr>
    </w:pPr>
  </w:p>
  <w:p w14:paraId="2F71C442" w14:textId="77777777" w:rsidR="00FD6985" w:rsidRPr="009C4410" w:rsidRDefault="00FD6985" w:rsidP="00AF2A3C">
    <w:pPr>
      <w:jc w:val="center"/>
      <w:rPr>
        <w:szCs w:val="24"/>
      </w:rPr>
    </w:pPr>
  </w:p>
  <w:p w14:paraId="3A82EAA0" w14:textId="77777777" w:rsidR="00FD6985" w:rsidRPr="00376861" w:rsidRDefault="00FD6985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0"/>
  </w:num>
  <w:num w:numId="14">
    <w:abstractNumId w:val="18"/>
  </w:num>
  <w:num w:numId="15">
    <w:abstractNumId w:val="2"/>
  </w:num>
  <w:num w:numId="16">
    <w:abstractNumId w:val="18"/>
  </w:num>
  <w:num w:numId="17">
    <w:abstractNumId w:val="0"/>
  </w:num>
  <w:num w:numId="18">
    <w:abstractNumId w:val="2"/>
  </w:num>
  <w:num w:numId="19">
    <w:abstractNumId w:val="22"/>
  </w:num>
  <w:num w:numId="20">
    <w:abstractNumId w:val="8"/>
  </w:num>
  <w:num w:numId="21">
    <w:abstractNumId w:val="16"/>
  </w:num>
  <w:num w:numId="22">
    <w:abstractNumId w:val="7"/>
  </w:num>
  <w:num w:numId="23">
    <w:abstractNumId w:val="4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8"/>
    <w:rsid w:val="000021DD"/>
    <w:rsid w:val="00004D2B"/>
    <w:rsid w:val="00012C3F"/>
    <w:rsid w:val="000143A1"/>
    <w:rsid w:val="00016022"/>
    <w:rsid w:val="0002298F"/>
    <w:rsid w:val="000233BA"/>
    <w:rsid w:val="00023669"/>
    <w:rsid w:val="00023FDB"/>
    <w:rsid w:val="000240AC"/>
    <w:rsid w:val="00026EC5"/>
    <w:rsid w:val="0003602A"/>
    <w:rsid w:val="00045965"/>
    <w:rsid w:val="000465C9"/>
    <w:rsid w:val="00051297"/>
    <w:rsid w:val="0005181F"/>
    <w:rsid w:val="000569F6"/>
    <w:rsid w:val="00070861"/>
    <w:rsid w:val="00073F5E"/>
    <w:rsid w:val="00090714"/>
    <w:rsid w:val="000A3228"/>
    <w:rsid w:val="000B24C3"/>
    <w:rsid w:val="000B509B"/>
    <w:rsid w:val="000D1BB1"/>
    <w:rsid w:val="000D7BAF"/>
    <w:rsid w:val="000E0AB2"/>
    <w:rsid w:val="000F0306"/>
    <w:rsid w:val="001006F4"/>
    <w:rsid w:val="00104F21"/>
    <w:rsid w:val="001076DA"/>
    <w:rsid w:val="0011269C"/>
    <w:rsid w:val="00121A6F"/>
    <w:rsid w:val="0013677C"/>
    <w:rsid w:val="001530F5"/>
    <w:rsid w:val="001567C5"/>
    <w:rsid w:val="00161F92"/>
    <w:rsid w:val="0017006D"/>
    <w:rsid w:val="00172757"/>
    <w:rsid w:val="001813EE"/>
    <w:rsid w:val="00182CE5"/>
    <w:rsid w:val="001A4314"/>
    <w:rsid w:val="001C0707"/>
    <w:rsid w:val="001C44BB"/>
    <w:rsid w:val="001C6BEC"/>
    <w:rsid w:val="001D3534"/>
    <w:rsid w:val="001E0D12"/>
    <w:rsid w:val="001E55F6"/>
    <w:rsid w:val="001F6574"/>
    <w:rsid w:val="00214BF6"/>
    <w:rsid w:val="002171E8"/>
    <w:rsid w:val="00220D13"/>
    <w:rsid w:val="00232DCA"/>
    <w:rsid w:val="00235540"/>
    <w:rsid w:val="00235CAA"/>
    <w:rsid w:val="00240ADC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C7310"/>
    <w:rsid w:val="002D6772"/>
    <w:rsid w:val="002D6872"/>
    <w:rsid w:val="002E35B9"/>
    <w:rsid w:val="002F7773"/>
    <w:rsid w:val="003002DC"/>
    <w:rsid w:val="003104EA"/>
    <w:rsid w:val="003118BD"/>
    <w:rsid w:val="00314C0A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62AE"/>
    <w:rsid w:val="0035401F"/>
    <w:rsid w:val="00355163"/>
    <w:rsid w:val="00361DE6"/>
    <w:rsid w:val="00363C74"/>
    <w:rsid w:val="00365B2B"/>
    <w:rsid w:val="00372B67"/>
    <w:rsid w:val="0037420A"/>
    <w:rsid w:val="003750AE"/>
    <w:rsid w:val="00376861"/>
    <w:rsid w:val="00385123"/>
    <w:rsid w:val="003A0FC7"/>
    <w:rsid w:val="003A7CBB"/>
    <w:rsid w:val="003B1F46"/>
    <w:rsid w:val="003F1D49"/>
    <w:rsid w:val="003F74D2"/>
    <w:rsid w:val="00414536"/>
    <w:rsid w:val="00416503"/>
    <w:rsid w:val="00421698"/>
    <w:rsid w:val="00422F57"/>
    <w:rsid w:val="004272B1"/>
    <w:rsid w:val="0046077D"/>
    <w:rsid w:val="004611D5"/>
    <w:rsid w:val="00471CE5"/>
    <w:rsid w:val="0048159C"/>
    <w:rsid w:val="00486CF3"/>
    <w:rsid w:val="00494184"/>
    <w:rsid w:val="004A2799"/>
    <w:rsid w:val="004A31FB"/>
    <w:rsid w:val="004A6F3C"/>
    <w:rsid w:val="004C0468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D85"/>
    <w:rsid w:val="004E3F8B"/>
    <w:rsid w:val="004E63E4"/>
    <w:rsid w:val="004F74E6"/>
    <w:rsid w:val="0051155A"/>
    <w:rsid w:val="00516911"/>
    <w:rsid w:val="0051701F"/>
    <w:rsid w:val="00521835"/>
    <w:rsid w:val="00527FF5"/>
    <w:rsid w:val="005345AF"/>
    <w:rsid w:val="00536401"/>
    <w:rsid w:val="00536B2C"/>
    <w:rsid w:val="00543B44"/>
    <w:rsid w:val="00565476"/>
    <w:rsid w:val="00565A29"/>
    <w:rsid w:val="005678FC"/>
    <w:rsid w:val="00570EDB"/>
    <w:rsid w:val="005749CB"/>
    <w:rsid w:val="00577828"/>
    <w:rsid w:val="00590BBB"/>
    <w:rsid w:val="00593FDA"/>
    <w:rsid w:val="005A1FD5"/>
    <w:rsid w:val="005B20C7"/>
    <w:rsid w:val="005B2B56"/>
    <w:rsid w:val="005B522D"/>
    <w:rsid w:val="005B5553"/>
    <w:rsid w:val="005C2838"/>
    <w:rsid w:val="005C6488"/>
    <w:rsid w:val="005D1E9A"/>
    <w:rsid w:val="005D36DD"/>
    <w:rsid w:val="005D36F8"/>
    <w:rsid w:val="005D42D7"/>
    <w:rsid w:val="005D7F27"/>
    <w:rsid w:val="005E0469"/>
    <w:rsid w:val="005E2B05"/>
    <w:rsid w:val="005E5DC2"/>
    <w:rsid w:val="005F0892"/>
    <w:rsid w:val="005F4A1C"/>
    <w:rsid w:val="005F7E73"/>
    <w:rsid w:val="00602E7F"/>
    <w:rsid w:val="00606C9C"/>
    <w:rsid w:val="00624C32"/>
    <w:rsid w:val="00637585"/>
    <w:rsid w:val="00640A13"/>
    <w:rsid w:val="00641BBB"/>
    <w:rsid w:val="00643F80"/>
    <w:rsid w:val="00651243"/>
    <w:rsid w:val="00653717"/>
    <w:rsid w:val="00653FFD"/>
    <w:rsid w:val="00654B91"/>
    <w:rsid w:val="00656A8B"/>
    <w:rsid w:val="006666DE"/>
    <w:rsid w:val="006724B1"/>
    <w:rsid w:val="006A2F26"/>
    <w:rsid w:val="006A600A"/>
    <w:rsid w:val="006A79AB"/>
    <w:rsid w:val="006B1882"/>
    <w:rsid w:val="006C019C"/>
    <w:rsid w:val="006C129A"/>
    <w:rsid w:val="006C47EF"/>
    <w:rsid w:val="006D022F"/>
    <w:rsid w:val="006D5D8D"/>
    <w:rsid w:val="006E36B1"/>
    <w:rsid w:val="007046C0"/>
    <w:rsid w:val="00706E0E"/>
    <w:rsid w:val="00717D08"/>
    <w:rsid w:val="00717E39"/>
    <w:rsid w:val="00723D0A"/>
    <w:rsid w:val="00732146"/>
    <w:rsid w:val="00733D59"/>
    <w:rsid w:val="0073481D"/>
    <w:rsid w:val="007349C0"/>
    <w:rsid w:val="00737EF9"/>
    <w:rsid w:val="00752671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877D7"/>
    <w:rsid w:val="007A2839"/>
    <w:rsid w:val="007A3C00"/>
    <w:rsid w:val="007B4010"/>
    <w:rsid w:val="007B5DA8"/>
    <w:rsid w:val="007B6036"/>
    <w:rsid w:val="007C2F0F"/>
    <w:rsid w:val="007C679A"/>
    <w:rsid w:val="007D07CD"/>
    <w:rsid w:val="007D2933"/>
    <w:rsid w:val="007D6956"/>
    <w:rsid w:val="007E0A42"/>
    <w:rsid w:val="007E140F"/>
    <w:rsid w:val="007E6319"/>
    <w:rsid w:val="007E77DB"/>
    <w:rsid w:val="007F6E68"/>
    <w:rsid w:val="007F7728"/>
    <w:rsid w:val="00804BE6"/>
    <w:rsid w:val="008053EE"/>
    <w:rsid w:val="00807349"/>
    <w:rsid w:val="00813D9A"/>
    <w:rsid w:val="00836352"/>
    <w:rsid w:val="00837E2F"/>
    <w:rsid w:val="00843281"/>
    <w:rsid w:val="00850E29"/>
    <w:rsid w:val="00857B50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E139A"/>
    <w:rsid w:val="008E54AA"/>
    <w:rsid w:val="008E7619"/>
    <w:rsid w:val="008F12A9"/>
    <w:rsid w:val="008F1500"/>
    <w:rsid w:val="00902BA4"/>
    <w:rsid w:val="0091074C"/>
    <w:rsid w:val="00915554"/>
    <w:rsid w:val="009246F6"/>
    <w:rsid w:val="00927A46"/>
    <w:rsid w:val="00932DC4"/>
    <w:rsid w:val="009434D3"/>
    <w:rsid w:val="00943A60"/>
    <w:rsid w:val="00945576"/>
    <w:rsid w:val="009569DE"/>
    <w:rsid w:val="00957FCD"/>
    <w:rsid w:val="00974119"/>
    <w:rsid w:val="009766DC"/>
    <w:rsid w:val="00991F56"/>
    <w:rsid w:val="00993A42"/>
    <w:rsid w:val="00996AE3"/>
    <w:rsid w:val="009A3B90"/>
    <w:rsid w:val="009A3E11"/>
    <w:rsid w:val="009B449A"/>
    <w:rsid w:val="009C0C51"/>
    <w:rsid w:val="009C5BD0"/>
    <w:rsid w:val="009D4407"/>
    <w:rsid w:val="009D77AD"/>
    <w:rsid w:val="009E2697"/>
    <w:rsid w:val="009E7ADC"/>
    <w:rsid w:val="009F110E"/>
    <w:rsid w:val="009F36E2"/>
    <w:rsid w:val="00A00D37"/>
    <w:rsid w:val="00A0351C"/>
    <w:rsid w:val="00A06C89"/>
    <w:rsid w:val="00A101F3"/>
    <w:rsid w:val="00A143F8"/>
    <w:rsid w:val="00A418A0"/>
    <w:rsid w:val="00A455D1"/>
    <w:rsid w:val="00A50287"/>
    <w:rsid w:val="00A5343F"/>
    <w:rsid w:val="00A53E1E"/>
    <w:rsid w:val="00A5792F"/>
    <w:rsid w:val="00A6703E"/>
    <w:rsid w:val="00A73891"/>
    <w:rsid w:val="00A809D7"/>
    <w:rsid w:val="00A870E9"/>
    <w:rsid w:val="00A92377"/>
    <w:rsid w:val="00A92F0F"/>
    <w:rsid w:val="00A940B3"/>
    <w:rsid w:val="00AA01D2"/>
    <w:rsid w:val="00AA61ED"/>
    <w:rsid w:val="00AB077F"/>
    <w:rsid w:val="00AB60B0"/>
    <w:rsid w:val="00AB7653"/>
    <w:rsid w:val="00AC0D47"/>
    <w:rsid w:val="00AC2359"/>
    <w:rsid w:val="00AD62E5"/>
    <w:rsid w:val="00AE0D85"/>
    <w:rsid w:val="00AE2BF2"/>
    <w:rsid w:val="00AE5CA4"/>
    <w:rsid w:val="00AF2A3C"/>
    <w:rsid w:val="00AF5D5B"/>
    <w:rsid w:val="00B00E3F"/>
    <w:rsid w:val="00B010D9"/>
    <w:rsid w:val="00B11447"/>
    <w:rsid w:val="00B12AF5"/>
    <w:rsid w:val="00B1711E"/>
    <w:rsid w:val="00B23CCE"/>
    <w:rsid w:val="00B262DA"/>
    <w:rsid w:val="00B30CB2"/>
    <w:rsid w:val="00B40E14"/>
    <w:rsid w:val="00B458DD"/>
    <w:rsid w:val="00B61F06"/>
    <w:rsid w:val="00B7190D"/>
    <w:rsid w:val="00B82370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D0DB1"/>
    <w:rsid w:val="00BF0B34"/>
    <w:rsid w:val="00BF2822"/>
    <w:rsid w:val="00BF2F28"/>
    <w:rsid w:val="00BF5B9E"/>
    <w:rsid w:val="00C0653D"/>
    <w:rsid w:val="00C06D24"/>
    <w:rsid w:val="00C072CB"/>
    <w:rsid w:val="00C17350"/>
    <w:rsid w:val="00C20207"/>
    <w:rsid w:val="00C21452"/>
    <w:rsid w:val="00C23EC5"/>
    <w:rsid w:val="00C260F8"/>
    <w:rsid w:val="00C265CD"/>
    <w:rsid w:val="00C2769E"/>
    <w:rsid w:val="00C35110"/>
    <w:rsid w:val="00C402AE"/>
    <w:rsid w:val="00C56D48"/>
    <w:rsid w:val="00C626E4"/>
    <w:rsid w:val="00C70AD2"/>
    <w:rsid w:val="00C74B88"/>
    <w:rsid w:val="00C816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6194"/>
    <w:rsid w:val="00CC7029"/>
    <w:rsid w:val="00CC7367"/>
    <w:rsid w:val="00CD03E7"/>
    <w:rsid w:val="00CD0B7D"/>
    <w:rsid w:val="00CE2270"/>
    <w:rsid w:val="00CE2BBC"/>
    <w:rsid w:val="00D125D1"/>
    <w:rsid w:val="00D136C5"/>
    <w:rsid w:val="00D154F8"/>
    <w:rsid w:val="00D17E90"/>
    <w:rsid w:val="00D248B8"/>
    <w:rsid w:val="00D3589B"/>
    <w:rsid w:val="00D50254"/>
    <w:rsid w:val="00D61B31"/>
    <w:rsid w:val="00D64064"/>
    <w:rsid w:val="00D73262"/>
    <w:rsid w:val="00D73A0A"/>
    <w:rsid w:val="00D8191B"/>
    <w:rsid w:val="00D90D6F"/>
    <w:rsid w:val="00DA49AB"/>
    <w:rsid w:val="00DA646A"/>
    <w:rsid w:val="00DB7EC0"/>
    <w:rsid w:val="00DC33AD"/>
    <w:rsid w:val="00DC3BD7"/>
    <w:rsid w:val="00DC4D86"/>
    <w:rsid w:val="00DC4FC7"/>
    <w:rsid w:val="00DD1502"/>
    <w:rsid w:val="00DE44B9"/>
    <w:rsid w:val="00DF27A2"/>
    <w:rsid w:val="00E00BF1"/>
    <w:rsid w:val="00E01BB7"/>
    <w:rsid w:val="00E048A5"/>
    <w:rsid w:val="00E06A4A"/>
    <w:rsid w:val="00E06F3A"/>
    <w:rsid w:val="00E10CD5"/>
    <w:rsid w:val="00E14354"/>
    <w:rsid w:val="00E270C8"/>
    <w:rsid w:val="00E31D00"/>
    <w:rsid w:val="00E3448B"/>
    <w:rsid w:val="00E3538A"/>
    <w:rsid w:val="00E44691"/>
    <w:rsid w:val="00E47F98"/>
    <w:rsid w:val="00E601B2"/>
    <w:rsid w:val="00E603F6"/>
    <w:rsid w:val="00E643FD"/>
    <w:rsid w:val="00E72B05"/>
    <w:rsid w:val="00E76C5C"/>
    <w:rsid w:val="00E91F8A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11A72"/>
    <w:rsid w:val="00F15C44"/>
    <w:rsid w:val="00F15EB7"/>
    <w:rsid w:val="00F213E4"/>
    <w:rsid w:val="00F33A54"/>
    <w:rsid w:val="00F37D80"/>
    <w:rsid w:val="00F4451C"/>
    <w:rsid w:val="00F446A0"/>
    <w:rsid w:val="00F521BF"/>
    <w:rsid w:val="00F57EDD"/>
    <w:rsid w:val="00F6214A"/>
    <w:rsid w:val="00F62978"/>
    <w:rsid w:val="00F639BA"/>
    <w:rsid w:val="00F639E0"/>
    <w:rsid w:val="00F727C5"/>
    <w:rsid w:val="00F73FE7"/>
    <w:rsid w:val="00F778B4"/>
    <w:rsid w:val="00F84033"/>
    <w:rsid w:val="00F85FAA"/>
    <w:rsid w:val="00F87364"/>
    <w:rsid w:val="00F876C0"/>
    <w:rsid w:val="00F87A5B"/>
    <w:rsid w:val="00F963C3"/>
    <w:rsid w:val="00FA2EFC"/>
    <w:rsid w:val="00FB6F79"/>
    <w:rsid w:val="00FC0B52"/>
    <w:rsid w:val="00FC5E68"/>
    <w:rsid w:val="00FC7AAE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75BD3A"/>
  <w15:docId w15:val="{9E49B5B5-18FD-4F53-9CA4-97161FF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PEGASE-7-698345</_dlc_DocId>
    <_dlc_DocIdUrl xmlns="b4ec4095-9810-4e60-b964-3161185fe897">
      <Url>https://pegase.upu.int/_layouts/DocIdRedir.aspx?ID=PEGASE-7-698345</Url>
      <Description>PEGASE-7-698345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66FF-7F46-49F0-AD0F-2D9CA308F686}"/>
</file>

<file path=customXml/itemProps2.xml><?xml version="1.0" encoding="utf-8"?>
<ds:datastoreItem xmlns:ds="http://schemas.openxmlformats.org/officeDocument/2006/customXml" ds:itemID="{11A28DF6-B97A-48E1-ACF0-6C38E10A34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788060-6851-4109-A79F-300B849E0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09C92-5488-4F8C-A56C-A56A12A359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4ec4095-9810-4e60-b964-3161185fe897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2F00E8B-4CD0-4343-82A5-13C7BAC2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CERISON tiziana</cp:lastModifiedBy>
  <cp:revision>6</cp:revision>
  <cp:lastPrinted>2015-06-15T13:14:00Z</cp:lastPrinted>
  <dcterms:created xsi:type="dcterms:W3CDTF">2019-03-07T08:18:00Z</dcterms:created>
  <dcterms:modified xsi:type="dcterms:W3CDTF">2019-03-07T12:29:00Z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fe8e3427-06bf-44b4-ad8d-99ce67dd195d</vt:lpwstr>
  </property>
</Properties>
</file>