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827F" w14:textId="1B3CE694" w:rsidR="00D67638" w:rsidRPr="001C6F49" w:rsidRDefault="00D67638" w:rsidP="004E6F62">
      <w:pPr>
        <w:pStyle w:val="Textedebase"/>
        <w:rPr>
          <w:szCs w:val="24"/>
          <w:lang w:val="pt-BR"/>
        </w:rPr>
      </w:pPr>
      <w:r w:rsidRPr="001C6F49">
        <w:rPr>
          <w:rFonts w:cs="Arial"/>
          <w:b/>
          <w:szCs w:val="24"/>
          <w:lang w:val="pt-BR"/>
        </w:rPr>
        <w:t>Estatística dos Serviços Postais</w:t>
      </w:r>
      <w:r w:rsidRPr="001C6F49">
        <w:rPr>
          <w:szCs w:val="24"/>
          <w:lang w:val="pt-BR"/>
        </w:rPr>
        <w:t xml:space="preserve"> </w:t>
      </w:r>
      <w:r w:rsidR="004600D7">
        <w:rPr>
          <w:b/>
          <w:bCs/>
          <w:szCs w:val="24"/>
          <w:lang w:val="pt-BR"/>
        </w:rPr>
        <w:t>202</w:t>
      </w:r>
      <w:r w:rsidR="00925177">
        <w:rPr>
          <w:b/>
          <w:bCs/>
          <w:szCs w:val="24"/>
          <w:lang w:val="pt-BR"/>
        </w:rPr>
        <w:t>4</w:t>
      </w:r>
    </w:p>
    <w:p w14:paraId="0F8909D9" w14:textId="77777777" w:rsidR="00D67638" w:rsidRPr="001C6F49" w:rsidRDefault="00D67638" w:rsidP="002D45EC">
      <w:pPr>
        <w:pStyle w:val="Textedebase"/>
        <w:rPr>
          <w:rFonts w:asciiTheme="minorBidi" w:hAnsiTheme="minorBidi" w:cstheme="minorBidi"/>
          <w:b/>
          <w:lang w:val="pt-BR"/>
        </w:rPr>
      </w:pPr>
    </w:p>
    <w:p w14:paraId="174B76CB" w14:textId="20EBD084" w:rsidR="00801A59" w:rsidRPr="001C6F49" w:rsidRDefault="002D45EC" w:rsidP="002D45EC">
      <w:pPr>
        <w:pStyle w:val="Textedebase"/>
        <w:rPr>
          <w:b/>
          <w:szCs w:val="24"/>
          <w:lang w:val="pt-BR"/>
        </w:rPr>
      </w:pPr>
      <w:r w:rsidRPr="001C6F49">
        <w:rPr>
          <w:rFonts w:asciiTheme="minorBidi" w:hAnsiTheme="minorBidi" w:cstheme="minorBidi"/>
          <w:b/>
          <w:lang w:val="pt-BR"/>
        </w:rPr>
        <w:t xml:space="preserve">Questionário </w:t>
      </w:r>
      <w:r w:rsidR="00801A59" w:rsidRPr="001C6F49">
        <w:rPr>
          <w:b/>
          <w:szCs w:val="24"/>
          <w:lang w:val="pt-BR"/>
        </w:rPr>
        <w:t xml:space="preserve">B – </w:t>
      </w:r>
      <w:r w:rsidRPr="001C6F49">
        <w:rPr>
          <w:b/>
          <w:szCs w:val="24"/>
          <w:lang w:val="pt-BR"/>
        </w:rPr>
        <w:t>Órgãos</w:t>
      </w:r>
      <w:r w:rsidR="00801A59" w:rsidRPr="001C6F49">
        <w:rPr>
          <w:b/>
          <w:szCs w:val="24"/>
          <w:lang w:val="pt-BR"/>
        </w:rPr>
        <w:t xml:space="preserve"> </w:t>
      </w:r>
      <w:r w:rsidRPr="001C6F49">
        <w:rPr>
          <w:b/>
          <w:szCs w:val="24"/>
          <w:lang w:val="pt-BR"/>
        </w:rPr>
        <w:t xml:space="preserve">governamentais </w:t>
      </w:r>
      <w:bookmarkStart w:id="0" w:name="_Hlk198042112"/>
      <w:r w:rsidR="00680E9B">
        <w:rPr>
          <w:b/>
          <w:szCs w:val="24"/>
          <w:lang w:val="pt-BR"/>
        </w:rPr>
        <w:t>responsáveis pela</w:t>
      </w:r>
      <w:r w:rsidR="00801A59" w:rsidRPr="001C6F49">
        <w:rPr>
          <w:b/>
          <w:szCs w:val="24"/>
          <w:lang w:val="pt-BR"/>
        </w:rPr>
        <w:t xml:space="preserve"> supervis</w:t>
      </w:r>
      <w:r w:rsidR="00680E9B">
        <w:rPr>
          <w:b/>
          <w:szCs w:val="24"/>
          <w:lang w:val="pt-BR"/>
        </w:rPr>
        <w:t>ã</w:t>
      </w:r>
      <w:r w:rsidRPr="001C6F49">
        <w:rPr>
          <w:b/>
          <w:szCs w:val="24"/>
          <w:lang w:val="pt-BR"/>
        </w:rPr>
        <w:t>o</w:t>
      </w:r>
      <w:r w:rsidR="00801A59" w:rsidRPr="001C6F49">
        <w:rPr>
          <w:b/>
          <w:szCs w:val="24"/>
          <w:lang w:val="pt-BR"/>
        </w:rPr>
        <w:t xml:space="preserve"> </w:t>
      </w:r>
      <w:r w:rsidR="00680E9B">
        <w:rPr>
          <w:b/>
          <w:szCs w:val="24"/>
          <w:lang w:val="pt-BR"/>
        </w:rPr>
        <w:t>d</w:t>
      </w:r>
      <w:r w:rsidR="008B4169" w:rsidRPr="001C6F49">
        <w:rPr>
          <w:b/>
          <w:szCs w:val="24"/>
          <w:lang w:val="pt-BR"/>
        </w:rPr>
        <w:t xml:space="preserve">os </w:t>
      </w:r>
      <w:bookmarkEnd w:id="0"/>
      <w:r w:rsidR="008B4169" w:rsidRPr="001C6F49">
        <w:rPr>
          <w:b/>
          <w:szCs w:val="24"/>
          <w:lang w:val="pt-BR"/>
        </w:rPr>
        <w:t>assuntos</w:t>
      </w:r>
      <w:r w:rsidRPr="001C6F49">
        <w:rPr>
          <w:b/>
          <w:szCs w:val="24"/>
          <w:lang w:val="pt-BR"/>
        </w:rPr>
        <w:t xml:space="preserve"> postai</w:t>
      </w:r>
      <w:r w:rsidR="00801A59" w:rsidRPr="001C6F49">
        <w:rPr>
          <w:b/>
          <w:szCs w:val="24"/>
          <w:lang w:val="pt-BR"/>
        </w:rPr>
        <w:t>s</w:t>
      </w:r>
    </w:p>
    <w:p w14:paraId="4518FC9F" w14:textId="77777777" w:rsidR="00801A59" w:rsidRPr="001C6F49" w:rsidRDefault="00801A59" w:rsidP="00801A59">
      <w:pPr>
        <w:pStyle w:val="2Texte"/>
        <w:rPr>
          <w:szCs w:val="24"/>
          <w:lang w:val="pt-BR"/>
        </w:rPr>
      </w:pPr>
    </w:p>
    <w:p w14:paraId="6AA04669" w14:textId="62F7A98B" w:rsidR="00345158" w:rsidRPr="00C55EF4" w:rsidRDefault="002D45EC" w:rsidP="004600D7">
      <w:pPr>
        <w:jc w:val="both"/>
        <w:rPr>
          <w:szCs w:val="24"/>
          <w:lang w:val="pt-BR"/>
        </w:rPr>
      </w:pPr>
      <w:r w:rsidRPr="001C6F49">
        <w:rPr>
          <w:szCs w:val="24"/>
          <w:lang w:val="pt-BR"/>
        </w:rPr>
        <w:t>Queiram preencher</w:t>
      </w:r>
      <w:r w:rsidR="00801A59" w:rsidRPr="001C6F49">
        <w:rPr>
          <w:szCs w:val="24"/>
          <w:lang w:val="pt-BR"/>
        </w:rPr>
        <w:t xml:space="preserve"> </w:t>
      </w:r>
      <w:r w:rsidRPr="001C6F49">
        <w:rPr>
          <w:rFonts w:cs="Arial"/>
          <w:bCs/>
          <w:lang w:val="pt-BR"/>
        </w:rPr>
        <w:t>este questionário e devolvê-lo</w:t>
      </w:r>
      <w:r w:rsidRPr="001C6F49">
        <w:rPr>
          <w:rFonts w:cs="Arial"/>
          <w:b/>
          <w:lang w:val="pt-BR"/>
        </w:rPr>
        <w:t xml:space="preserve"> </w:t>
      </w:r>
      <w:r w:rsidRPr="001C6F49">
        <w:rPr>
          <w:szCs w:val="24"/>
          <w:lang w:val="pt-BR"/>
        </w:rPr>
        <w:t>o mais rápido possível</w:t>
      </w:r>
      <w:r w:rsidR="00801A59" w:rsidRPr="001C6F49">
        <w:rPr>
          <w:szCs w:val="24"/>
          <w:lang w:val="pt-BR"/>
        </w:rPr>
        <w:t xml:space="preserve">, </w:t>
      </w:r>
      <w:r w:rsidRPr="001C6F49">
        <w:rPr>
          <w:b/>
          <w:bCs/>
          <w:szCs w:val="24"/>
          <w:lang w:val="pt-BR"/>
        </w:rPr>
        <w:t>mas</w:t>
      </w:r>
      <w:r w:rsidR="00690713">
        <w:rPr>
          <w:b/>
          <w:bCs/>
          <w:szCs w:val="24"/>
          <w:lang w:val="pt-BR"/>
        </w:rPr>
        <w:t xml:space="preserve"> o mais tardar</w:t>
      </w:r>
      <w:r w:rsidRPr="001C6F49">
        <w:rPr>
          <w:b/>
          <w:bCs/>
          <w:szCs w:val="24"/>
          <w:lang w:val="pt-BR"/>
        </w:rPr>
        <w:t xml:space="preserve"> até</w:t>
      </w:r>
      <w:r w:rsidR="00F91574" w:rsidRPr="001C6F49">
        <w:rPr>
          <w:b/>
          <w:szCs w:val="24"/>
          <w:lang w:val="pt-BR"/>
        </w:rPr>
        <w:t xml:space="preserve"> </w:t>
      </w:r>
      <w:r w:rsidR="004E6F62">
        <w:rPr>
          <w:rFonts w:cs="Arial"/>
          <w:b/>
          <w:bCs/>
          <w:lang w:val="pt-BR"/>
        </w:rPr>
        <w:t>3</w:t>
      </w:r>
      <w:r w:rsidR="0036226A">
        <w:rPr>
          <w:rFonts w:cs="Arial"/>
          <w:b/>
          <w:bCs/>
          <w:lang w:val="pt-BR"/>
        </w:rPr>
        <w:t>1</w:t>
      </w:r>
      <w:r w:rsidR="001C6F49" w:rsidRPr="00C55EF4">
        <w:rPr>
          <w:rFonts w:cs="Arial"/>
          <w:b/>
          <w:bCs/>
          <w:lang w:val="pt-BR"/>
        </w:rPr>
        <w:t xml:space="preserve"> de ju</w:t>
      </w:r>
      <w:r w:rsidR="0036226A">
        <w:rPr>
          <w:rFonts w:cs="Arial"/>
          <w:b/>
          <w:bCs/>
          <w:lang w:val="pt-BR"/>
        </w:rPr>
        <w:t>l</w:t>
      </w:r>
      <w:r w:rsidR="001C6F49" w:rsidRPr="00C55EF4">
        <w:rPr>
          <w:rFonts w:cs="Arial"/>
          <w:b/>
          <w:bCs/>
          <w:lang w:val="pt-BR"/>
        </w:rPr>
        <w:t>ho de 20</w:t>
      </w:r>
      <w:r w:rsidR="008700AA">
        <w:rPr>
          <w:rFonts w:cs="Arial"/>
          <w:b/>
          <w:bCs/>
          <w:lang w:val="pt-BR"/>
        </w:rPr>
        <w:t>2</w:t>
      </w:r>
      <w:r w:rsidR="00925177">
        <w:rPr>
          <w:rFonts w:cs="Arial"/>
          <w:b/>
          <w:bCs/>
          <w:lang w:val="pt-BR"/>
        </w:rPr>
        <w:t>5</w:t>
      </w:r>
      <w:r w:rsidR="00801A59" w:rsidRPr="00C55EF4">
        <w:rPr>
          <w:szCs w:val="24"/>
          <w:lang w:val="pt-BR"/>
        </w:rPr>
        <w:t xml:space="preserve">. </w:t>
      </w:r>
      <w:r w:rsidRPr="00C55EF4">
        <w:rPr>
          <w:szCs w:val="24"/>
          <w:lang w:val="pt-BR"/>
        </w:rPr>
        <w:t xml:space="preserve">Abaixo, endereço a ser utilizado para o envio do </w:t>
      </w:r>
      <w:r w:rsidRPr="00C55EF4">
        <w:rPr>
          <w:rFonts w:cs="Arial"/>
          <w:bCs/>
          <w:lang w:val="pt-BR"/>
        </w:rPr>
        <w:t>questionário e para qualquer pedido de informações</w:t>
      </w:r>
      <w:r w:rsidR="00801A59" w:rsidRPr="00C55EF4">
        <w:rPr>
          <w:szCs w:val="24"/>
          <w:lang w:val="pt-BR"/>
        </w:rPr>
        <w:t>:</w:t>
      </w:r>
    </w:p>
    <w:p w14:paraId="21BA2481" w14:textId="77777777" w:rsidR="00155F0C" w:rsidRPr="00C55EF4" w:rsidRDefault="00155F0C" w:rsidP="00801A59">
      <w:pPr>
        <w:pStyle w:val="UPUDoc"/>
        <w:rPr>
          <w:rFonts w:ascii="Arial" w:hAnsi="Arial"/>
          <w:szCs w:val="24"/>
          <w:lang w:val="pt-BR"/>
        </w:rPr>
      </w:pPr>
    </w:p>
    <w:p w14:paraId="7D173416" w14:textId="03C9F427" w:rsidR="00801A59" w:rsidRPr="00C55EF4" w:rsidRDefault="00680E9B" w:rsidP="004600D7">
      <w:pPr>
        <w:pStyle w:val="UPUDoc"/>
        <w:rPr>
          <w:rFonts w:ascii="Arial" w:hAnsi="Arial"/>
          <w:szCs w:val="24"/>
          <w:lang w:val="fr-CH"/>
        </w:rPr>
      </w:pPr>
      <w:r w:rsidRPr="009C716E">
        <w:rPr>
          <w:rFonts w:ascii="Arial" w:hAnsi="Arial"/>
          <w:szCs w:val="24"/>
        </w:rPr>
        <w:t>Centre de connaissances et laboratoire d’idées</w:t>
      </w:r>
    </w:p>
    <w:p w14:paraId="7E363E47" w14:textId="77777777" w:rsidR="00801A59" w:rsidRDefault="001C6F49" w:rsidP="001C6F49">
      <w:pPr>
        <w:pStyle w:val="UPUDoc"/>
        <w:jc w:val="left"/>
        <w:rPr>
          <w:rFonts w:ascii="Arial" w:hAnsi="Arial"/>
          <w:szCs w:val="24"/>
          <w:lang w:val="fr-CH"/>
        </w:rPr>
      </w:pPr>
      <w:r w:rsidRPr="00C55EF4">
        <w:rPr>
          <w:rFonts w:ascii="Arial" w:hAnsi="Arial"/>
          <w:szCs w:val="24"/>
          <w:lang w:val="fr-CH"/>
        </w:rPr>
        <w:t>Bureau international de l’UPU</w:t>
      </w:r>
    </w:p>
    <w:p w14:paraId="0200279A" w14:textId="77777777" w:rsidR="008700AA" w:rsidRPr="00424DD9" w:rsidRDefault="008700AA" w:rsidP="001C6F49">
      <w:pPr>
        <w:pStyle w:val="UPUDoc"/>
        <w:jc w:val="left"/>
        <w:rPr>
          <w:rFonts w:ascii="Arial" w:hAnsi="Arial"/>
          <w:szCs w:val="24"/>
          <w:lang w:val="de-DE"/>
        </w:rPr>
      </w:pPr>
      <w:proofErr w:type="spellStart"/>
      <w:r w:rsidRPr="00424DD9">
        <w:rPr>
          <w:rFonts w:ascii="Arial" w:hAnsi="Arial"/>
          <w:szCs w:val="24"/>
          <w:lang w:val="de-DE"/>
        </w:rPr>
        <w:t>Weltpoststrasse</w:t>
      </w:r>
      <w:proofErr w:type="spellEnd"/>
      <w:r w:rsidRPr="00424DD9">
        <w:rPr>
          <w:rFonts w:ascii="Arial" w:hAnsi="Arial"/>
          <w:szCs w:val="24"/>
          <w:lang w:val="de-DE"/>
        </w:rPr>
        <w:t xml:space="preserve"> 4</w:t>
      </w:r>
    </w:p>
    <w:p w14:paraId="5AFBF185" w14:textId="77777777" w:rsidR="00801A59" w:rsidRPr="00424DD9" w:rsidRDefault="008700AA" w:rsidP="00801A59">
      <w:pPr>
        <w:pStyle w:val="UPUDoc"/>
        <w:spacing w:line="240" w:lineRule="atLeast"/>
        <w:rPr>
          <w:rFonts w:ascii="Arial" w:eastAsia="Times New Roman" w:hAnsi="Arial"/>
          <w:szCs w:val="24"/>
          <w:lang w:val="de-DE"/>
        </w:rPr>
      </w:pPr>
      <w:r w:rsidRPr="00424DD9">
        <w:rPr>
          <w:rFonts w:ascii="Arial" w:eastAsia="Times New Roman" w:hAnsi="Arial"/>
          <w:noProof/>
          <w:szCs w:val="24"/>
          <w:lang w:val="de-DE"/>
        </w:rPr>
        <w:t>3015 BERNE</w:t>
      </w:r>
    </w:p>
    <w:p w14:paraId="0E6D6C77" w14:textId="77777777" w:rsidR="00801A59" w:rsidRPr="00424DD9" w:rsidRDefault="00801A59" w:rsidP="00801A59">
      <w:pPr>
        <w:pStyle w:val="UPUDoc"/>
        <w:spacing w:line="240" w:lineRule="atLeast"/>
        <w:rPr>
          <w:rFonts w:ascii="Arial" w:hAnsi="Arial"/>
          <w:szCs w:val="24"/>
          <w:lang w:val="de-DE"/>
        </w:rPr>
      </w:pPr>
      <w:r w:rsidRPr="00424DD9">
        <w:rPr>
          <w:rFonts w:ascii="Arial" w:hAnsi="Arial"/>
          <w:szCs w:val="24"/>
          <w:lang w:val="de-DE"/>
        </w:rPr>
        <w:t>SUISSE</w:t>
      </w:r>
    </w:p>
    <w:p w14:paraId="16E6BFFD" w14:textId="1B034E2D" w:rsidR="00801A59" w:rsidRPr="00424DD9" w:rsidRDefault="00801A59" w:rsidP="002D45EC">
      <w:pPr>
        <w:pStyle w:val="UPUDoc"/>
        <w:tabs>
          <w:tab w:val="left" w:pos="851"/>
        </w:tabs>
        <w:spacing w:before="120" w:line="240" w:lineRule="atLeast"/>
        <w:rPr>
          <w:rFonts w:ascii="Arial" w:eastAsia="Times New Roman" w:hAnsi="Arial"/>
          <w:szCs w:val="24"/>
          <w:lang w:val="de-DE"/>
        </w:rPr>
      </w:pPr>
      <w:r w:rsidRPr="00424DD9">
        <w:rPr>
          <w:rFonts w:ascii="Arial" w:eastAsia="Times New Roman" w:hAnsi="Arial"/>
          <w:noProof/>
          <w:szCs w:val="24"/>
          <w:lang w:val="de-DE"/>
        </w:rPr>
        <w:t>T</w:t>
      </w:r>
      <w:r w:rsidR="002D45EC" w:rsidRPr="00424DD9">
        <w:rPr>
          <w:rFonts w:ascii="Arial" w:eastAsia="Times New Roman" w:hAnsi="Arial"/>
          <w:noProof/>
          <w:szCs w:val="24"/>
          <w:lang w:val="de-DE"/>
        </w:rPr>
        <w:t>elef</w:t>
      </w:r>
      <w:r w:rsidRPr="00424DD9">
        <w:rPr>
          <w:rFonts w:ascii="Arial" w:eastAsia="Times New Roman" w:hAnsi="Arial"/>
          <w:noProof/>
          <w:szCs w:val="24"/>
          <w:lang w:val="de-DE"/>
        </w:rPr>
        <w:t>one:</w:t>
      </w:r>
      <w:r w:rsidRPr="00424DD9">
        <w:rPr>
          <w:rFonts w:ascii="Arial" w:eastAsia="Times New Roman" w:hAnsi="Arial"/>
          <w:szCs w:val="24"/>
          <w:lang w:val="de-DE"/>
        </w:rPr>
        <w:t xml:space="preserve"> +41 31 350 33 63 </w:t>
      </w:r>
    </w:p>
    <w:p w14:paraId="2D600D93" w14:textId="2CDA53B2" w:rsidR="00801A59" w:rsidRPr="00424DD9" w:rsidRDefault="002D45EC" w:rsidP="00801A59">
      <w:pPr>
        <w:pStyle w:val="UPUDoc"/>
        <w:tabs>
          <w:tab w:val="left" w:pos="851"/>
        </w:tabs>
        <w:spacing w:line="240" w:lineRule="atLeast"/>
        <w:rPr>
          <w:rFonts w:ascii="Arial" w:eastAsia="Times New Roman" w:hAnsi="Arial"/>
          <w:szCs w:val="24"/>
          <w:lang w:val="de-DE"/>
        </w:rPr>
      </w:pPr>
      <w:r w:rsidRPr="00424DD9">
        <w:rPr>
          <w:rFonts w:ascii="Arial" w:eastAsia="Times New Roman" w:hAnsi="Arial"/>
          <w:noProof/>
          <w:szCs w:val="24"/>
          <w:lang w:val="de-DE"/>
        </w:rPr>
        <w:t>Fax</w:t>
      </w:r>
      <w:r w:rsidR="00801A59" w:rsidRPr="00424DD9">
        <w:rPr>
          <w:rFonts w:ascii="Arial" w:eastAsia="Times New Roman" w:hAnsi="Arial"/>
          <w:noProof/>
          <w:szCs w:val="24"/>
          <w:lang w:val="de-DE"/>
        </w:rPr>
        <w:t>:</w:t>
      </w:r>
      <w:r w:rsidR="00801A59" w:rsidRPr="00424DD9">
        <w:rPr>
          <w:rFonts w:ascii="Arial" w:eastAsia="Times New Roman" w:hAnsi="Arial"/>
          <w:szCs w:val="24"/>
          <w:lang w:val="de-DE"/>
        </w:rPr>
        <w:t xml:space="preserve"> +41 31 350 31 10</w:t>
      </w:r>
    </w:p>
    <w:p w14:paraId="58F590E0" w14:textId="77777777" w:rsidR="00801A59" w:rsidRPr="001C6F49" w:rsidRDefault="002D45EC" w:rsidP="00801A59">
      <w:pPr>
        <w:pStyle w:val="UPUDoc"/>
        <w:tabs>
          <w:tab w:val="left" w:pos="851"/>
        </w:tabs>
        <w:spacing w:line="240" w:lineRule="atLeast"/>
        <w:rPr>
          <w:rFonts w:ascii="Arial" w:eastAsia="Times New Roman" w:hAnsi="Arial"/>
          <w:noProof/>
          <w:szCs w:val="24"/>
          <w:lang w:val="pt-BR"/>
        </w:rPr>
      </w:pPr>
      <w:r w:rsidRPr="001C6F49">
        <w:rPr>
          <w:rFonts w:ascii="Arial" w:hAnsi="Arial" w:cs="Arial"/>
          <w:lang w:val="pt-BR"/>
        </w:rPr>
        <w:t>Endereço eletrônico</w:t>
      </w:r>
      <w:r w:rsidR="00801A59" w:rsidRPr="001C6F49">
        <w:rPr>
          <w:rFonts w:ascii="Arial" w:eastAsia="Times New Roman" w:hAnsi="Arial"/>
          <w:noProof/>
          <w:szCs w:val="24"/>
          <w:lang w:val="pt-BR"/>
        </w:rPr>
        <w:t>:</w:t>
      </w:r>
      <w:r w:rsidR="00801A59" w:rsidRPr="001C6F49">
        <w:rPr>
          <w:rFonts w:ascii="Arial" w:eastAsia="Times New Roman" w:hAnsi="Arial"/>
          <w:szCs w:val="24"/>
          <w:lang w:val="pt-BR"/>
        </w:rPr>
        <w:t xml:space="preserve"> </w:t>
      </w:r>
      <w:hyperlink r:id="rId8" w:history="1">
        <w:r w:rsidRPr="001C6F49">
          <w:rPr>
            <w:rStyle w:val="Lienhypertexte"/>
            <w:rFonts w:eastAsia="Times New Roman"/>
            <w:noProof/>
            <w:szCs w:val="24"/>
            <w:lang w:val="pt-BR"/>
          </w:rPr>
          <w:t>statistiques@upu.int</w:t>
        </w:r>
      </w:hyperlink>
    </w:p>
    <w:p w14:paraId="5FC3BE5C" w14:textId="77777777" w:rsidR="002D45EC" w:rsidRPr="001C6F49" w:rsidRDefault="002D45EC" w:rsidP="00801A59">
      <w:pPr>
        <w:pStyle w:val="UPUDoc"/>
        <w:tabs>
          <w:tab w:val="left" w:pos="851"/>
        </w:tabs>
        <w:spacing w:line="240" w:lineRule="atLeast"/>
        <w:rPr>
          <w:rFonts w:ascii="Arial" w:eastAsia="Times New Roman" w:hAnsi="Arial"/>
          <w:szCs w:val="24"/>
          <w:lang w:val="pt-BR"/>
        </w:rPr>
      </w:pPr>
    </w:p>
    <w:tbl>
      <w:tblPr>
        <w:tblW w:w="9719" w:type="dxa"/>
        <w:tblBorders>
          <w:bottom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546"/>
        <w:gridCol w:w="180"/>
        <w:gridCol w:w="567"/>
        <w:gridCol w:w="180"/>
        <w:gridCol w:w="387"/>
      </w:tblGrid>
      <w:tr w:rsidR="002D45EC" w:rsidRPr="001C6F49" w14:paraId="50397CF8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B938" w14:textId="77777777" w:rsidR="002D45EC" w:rsidRPr="001C6F49" w:rsidRDefault="004E6F62" w:rsidP="004E6F62">
            <w:pPr>
              <w:spacing w:before="40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Organização</w:t>
            </w:r>
          </w:p>
          <w:p w14:paraId="60508577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0C1D0445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21C49094" w14:textId="77777777" w:rsidTr="000073F2">
        <w:trPr>
          <w:cantSplit/>
          <w:trHeight w:val="218"/>
        </w:trPr>
        <w:tc>
          <w:tcPr>
            <w:tcW w:w="84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87C0EE2" w14:textId="77777777" w:rsidR="002D45EC" w:rsidRPr="001C6F49" w:rsidRDefault="002D45EC" w:rsidP="000073F2">
            <w:pPr>
              <w:spacing w:before="40"/>
              <w:ind w:right="75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Nome completo</w:t>
            </w:r>
          </w:p>
          <w:p w14:paraId="5A53D74E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7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77B80E" w14:textId="77777777" w:rsidR="002D45EC" w:rsidRPr="001C6F49" w:rsidRDefault="002D45EC" w:rsidP="000073F2">
            <w:pPr>
              <w:tabs>
                <w:tab w:val="left" w:pos="1054"/>
              </w:tabs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54DCE06E" w14:textId="77777777" w:rsidR="002D45EC" w:rsidRPr="001C6F49" w:rsidRDefault="002D45EC" w:rsidP="000073F2">
            <w:pPr>
              <w:tabs>
                <w:tab w:val="left" w:pos="1054"/>
              </w:tabs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89AB2A7" w14:textId="77777777" w:rsidR="002D45EC" w:rsidRPr="001C6F49" w:rsidRDefault="002D45EC" w:rsidP="000073F2">
            <w:pPr>
              <w:tabs>
                <w:tab w:val="left" w:pos="1054"/>
              </w:tabs>
              <w:ind w:right="-27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27A8FB74" w14:textId="77777777" w:rsidTr="000073F2">
        <w:trPr>
          <w:cantSplit/>
          <w:trHeight w:val="217"/>
        </w:trPr>
        <w:tc>
          <w:tcPr>
            <w:tcW w:w="840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446D" w14:textId="77777777" w:rsidR="002D45EC" w:rsidRPr="001C6F49" w:rsidRDefault="002D45EC" w:rsidP="000073F2">
            <w:pPr>
              <w:spacing w:before="40"/>
              <w:ind w:right="75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ACC817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102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4E090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102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Sra.</w:t>
            </w:r>
          </w:p>
        </w:tc>
        <w:tc>
          <w:tcPr>
            <w:tcW w:w="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A7D5B9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28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BED2C8" w14:textId="77777777" w:rsidR="002D45EC" w:rsidRPr="001C6F49" w:rsidRDefault="002D45EC" w:rsidP="000073F2">
            <w:pPr>
              <w:tabs>
                <w:tab w:val="left" w:pos="1054"/>
              </w:tabs>
              <w:spacing w:before="40"/>
              <w:ind w:right="-80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Sr.</w:t>
            </w:r>
          </w:p>
        </w:tc>
      </w:tr>
      <w:tr w:rsidR="002D45EC" w:rsidRPr="001C6F49" w14:paraId="5828A9A7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5ED8" w14:textId="77777777" w:rsidR="002D45EC" w:rsidRPr="001C6F49" w:rsidRDefault="002D45EC" w:rsidP="0061451B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Função/</w:t>
            </w:r>
            <w:r w:rsidR="0061451B">
              <w:rPr>
                <w:rFonts w:cs="Arial"/>
                <w:sz w:val="16"/>
                <w:szCs w:val="16"/>
                <w:lang w:val="pt-BR"/>
              </w:rPr>
              <w:t>título</w:t>
            </w:r>
          </w:p>
          <w:p w14:paraId="1A1A45CF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7CF4D8A8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0E9C5432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158FD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Endereço</w:t>
            </w:r>
          </w:p>
          <w:p w14:paraId="6DBFBC45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6FA6A584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67289BEE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1BF2F7B8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531603CB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05EE44A2" w14:textId="77777777" w:rsidTr="000073F2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C6A7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Telefone</w:t>
            </w:r>
          </w:p>
          <w:p w14:paraId="020FA8E6" w14:textId="77777777" w:rsidR="002D45EC" w:rsidRPr="001C6F49" w:rsidRDefault="002D45EC" w:rsidP="000073F2">
            <w:pPr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</w:p>
          <w:p w14:paraId="2DCF23D2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05D5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Fax</w:t>
            </w:r>
          </w:p>
          <w:p w14:paraId="0F52A55B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709E59F7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56CF15D2" w14:textId="77777777" w:rsidTr="000073F2">
        <w:trPr>
          <w:cantSplit/>
        </w:trPr>
        <w:tc>
          <w:tcPr>
            <w:tcW w:w="97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B9D8C" w14:textId="77777777" w:rsidR="002D45EC" w:rsidRPr="001C6F49" w:rsidRDefault="002D45EC" w:rsidP="000073F2">
            <w:pPr>
              <w:spacing w:before="40"/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  <w:r w:rsidRPr="001C6F49">
              <w:rPr>
                <w:rFonts w:eastAsia="SimSun" w:cs="Arial"/>
                <w:sz w:val="16"/>
                <w:szCs w:val="16"/>
                <w:lang w:val="pt-BR"/>
              </w:rPr>
              <w:t>Endereço eletrônico</w:t>
            </w:r>
          </w:p>
          <w:p w14:paraId="3E67BB28" w14:textId="77777777" w:rsidR="002D45EC" w:rsidRPr="001C6F49" w:rsidRDefault="002D45EC" w:rsidP="000073F2">
            <w:pPr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</w:p>
          <w:p w14:paraId="2C83C952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2D45EC" w:rsidRPr="001C6F49" w14:paraId="5F25348A" w14:textId="77777777" w:rsidTr="000073F2">
        <w:trPr>
          <w:cantSplit/>
        </w:trPr>
        <w:tc>
          <w:tcPr>
            <w:tcW w:w="4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FA9F" w14:textId="77777777" w:rsidR="002D45EC" w:rsidRPr="001C6F49" w:rsidRDefault="002D45EC" w:rsidP="000073F2">
            <w:pPr>
              <w:spacing w:before="40"/>
              <w:ind w:right="74"/>
              <w:rPr>
                <w:rFonts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Data</w:t>
            </w:r>
          </w:p>
          <w:p w14:paraId="458F7DBA" w14:textId="77777777" w:rsidR="002D45EC" w:rsidRPr="001C6F49" w:rsidRDefault="002D45EC" w:rsidP="000073F2">
            <w:pPr>
              <w:ind w:right="74"/>
              <w:rPr>
                <w:rFonts w:cs="Arial"/>
                <w:sz w:val="16"/>
                <w:szCs w:val="16"/>
                <w:lang w:val="pt-BR"/>
              </w:rPr>
            </w:pPr>
          </w:p>
          <w:p w14:paraId="2CD72BDA" w14:textId="77777777" w:rsidR="002D45EC" w:rsidRPr="001C6F49" w:rsidRDefault="002D45EC" w:rsidP="000073F2">
            <w:pPr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</w:p>
        </w:tc>
        <w:tc>
          <w:tcPr>
            <w:tcW w:w="4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1785" w14:textId="77777777" w:rsidR="002D45EC" w:rsidRPr="001C6F49" w:rsidRDefault="002D45EC" w:rsidP="000073F2">
            <w:pPr>
              <w:spacing w:before="40"/>
              <w:ind w:right="74"/>
              <w:rPr>
                <w:rFonts w:eastAsia="SimSun" w:cs="Arial"/>
                <w:sz w:val="16"/>
                <w:szCs w:val="16"/>
                <w:lang w:val="pt-BR"/>
              </w:rPr>
            </w:pPr>
            <w:r w:rsidRPr="001C6F49">
              <w:rPr>
                <w:rFonts w:cs="Arial"/>
                <w:sz w:val="16"/>
                <w:szCs w:val="16"/>
                <w:lang w:val="pt-BR"/>
              </w:rPr>
              <w:t>Assinatura</w:t>
            </w:r>
          </w:p>
        </w:tc>
      </w:tr>
    </w:tbl>
    <w:p w14:paraId="315D6933" w14:textId="77777777" w:rsidR="00801A59" w:rsidRPr="001C6F49" w:rsidRDefault="00801A59" w:rsidP="00801A59">
      <w:pPr>
        <w:rPr>
          <w:b/>
          <w:bCs/>
          <w:lang w:val="pt-BR"/>
        </w:rPr>
      </w:pPr>
    </w:p>
    <w:p w14:paraId="6799A5E9" w14:textId="77777777" w:rsidR="002D45EC" w:rsidRPr="001C6F49" w:rsidRDefault="002D45EC" w:rsidP="00801A59">
      <w:pPr>
        <w:rPr>
          <w:b/>
          <w:bCs/>
          <w:lang w:val="pt-BR"/>
        </w:rPr>
      </w:pPr>
    </w:p>
    <w:p w14:paraId="0C7EDA6D" w14:textId="77777777" w:rsidR="00345158" w:rsidRPr="001C6F49" w:rsidRDefault="00345158" w:rsidP="00345158">
      <w:pPr>
        <w:pStyle w:val="Textedebase"/>
        <w:rPr>
          <w:lang w:val="pt-BR"/>
        </w:rPr>
      </w:pPr>
    </w:p>
    <w:p w14:paraId="798E47F5" w14:textId="77777777" w:rsidR="00345158" w:rsidRPr="001C6F49" w:rsidRDefault="00345158" w:rsidP="00345158">
      <w:pPr>
        <w:spacing w:line="240" w:lineRule="auto"/>
        <w:rPr>
          <w:b/>
          <w:szCs w:val="24"/>
          <w:lang w:val="pt-BR"/>
        </w:rPr>
      </w:pPr>
      <w:r w:rsidRPr="001C6F49">
        <w:rPr>
          <w:b/>
          <w:szCs w:val="24"/>
          <w:lang w:val="pt-BR"/>
        </w:rPr>
        <w:br w:type="page"/>
      </w:r>
    </w:p>
    <w:p w14:paraId="626B8354" w14:textId="77777777" w:rsidR="00C362E7" w:rsidRPr="001C6F49" w:rsidRDefault="00C362E7" w:rsidP="002D45EC">
      <w:pPr>
        <w:pStyle w:val="2Texte"/>
        <w:rPr>
          <w:b/>
          <w:szCs w:val="24"/>
          <w:lang w:val="pt-BR"/>
        </w:rPr>
      </w:pPr>
      <w:r w:rsidRPr="001C6F49">
        <w:rPr>
          <w:b/>
          <w:noProof/>
          <w:szCs w:val="24"/>
          <w:lang w:val="pt-BR"/>
        </w:rPr>
        <w:lastRenderedPageBreak/>
        <w:t>Introdu</w:t>
      </w:r>
      <w:r w:rsidR="002D45EC" w:rsidRPr="001C6F49">
        <w:rPr>
          <w:b/>
          <w:noProof/>
          <w:szCs w:val="24"/>
          <w:lang w:val="pt-BR"/>
        </w:rPr>
        <w:t>ção</w:t>
      </w:r>
    </w:p>
    <w:p w14:paraId="519A1B23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200FDD97" w14:textId="77777777" w:rsidR="00C362E7" w:rsidRPr="001C6F49" w:rsidRDefault="00C362E7" w:rsidP="00424DD9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C</w:t>
      </w:r>
      <w:r w:rsidR="002D45EC" w:rsidRPr="001C6F49">
        <w:rPr>
          <w:szCs w:val="24"/>
          <w:lang w:val="pt-BR"/>
        </w:rPr>
        <w:t>ada ano</w:t>
      </w:r>
      <w:r w:rsidRPr="001C6F49">
        <w:rPr>
          <w:szCs w:val="24"/>
          <w:lang w:val="pt-BR"/>
        </w:rPr>
        <w:t xml:space="preserve">, </w:t>
      </w:r>
      <w:r w:rsidR="002D45EC" w:rsidRPr="001C6F49">
        <w:rPr>
          <w:szCs w:val="24"/>
          <w:lang w:val="pt-BR"/>
        </w:rPr>
        <w:t>Países</w:t>
      </w:r>
      <w:r w:rsidRPr="001C6F49">
        <w:rPr>
          <w:szCs w:val="24"/>
          <w:lang w:val="pt-BR"/>
        </w:rPr>
        <w:t>-m</w:t>
      </w:r>
      <w:r w:rsidR="002D45EC" w:rsidRPr="001C6F49">
        <w:rPr>
          <w:szCs w:val="24"/>
          <w:lang w:val="pt-BR"/>
        </w:rPr>
        <w:t>embro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fornecem à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Secretaria Internacional</w:t>
      </w:r>
      <w:r w:rsidRPr="001C6F49">
        <w:rPr>
          <w:szCs w:val="24"/>
          <w:lang w:val="pt-BR"/>
        </w:rPr>
        <w:t xml:space="preserve"> d</w:t>
      </w:r>
      <w:r w:rsidR="002D45EC" w:rsidRPr="001C6F49">
        <w:rPr>
          <w:szCs w:val="24"/>
          <w:lang w:val="pt-BR"/>
        </w:rPr>
        <w:t xml:space="preserve">a </w:t>
      </w:r>
      <w:r w:rsidRPr="001C6F49">
        <w:rPr>
          <w:szCs w:val="24"/>
          <w:lang w:val="pt-BR"/>
        </w:rPr>
        <w:t xml:space="preserve">UPU </w:t>
      </w:r>
      <w:r w:rsidR="002D45EC" w:rsidRPr="001C6F49">
        <w:rPr>
          <w:rFonts w:cs="Arial"/>
          <w:lang w:val="pt-BR"/>
        </w:rPr>
        <w:t>dados estatísticos sobre o Correio. Estes dado</w:t>
      </w:r>
      <w:r w:rsidRPr="001C6F49">
        <w:rPr>
          <w:szCs w:val="24"/>
          <w:lang w:val="pt-BR"/>
        </w:rPr>
        <w:t>s, relativ</w:t>
      </w:r>
      <w:r w:rsidR="002D45EC" w:rsidRPr="001C6F49">
        <w:rPr>
          <w:szCs w:val="24"/>
          <w:lang w:val="pt-BR"/>
        </w:rPr>
        <w:t>os às atividades do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operadores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Pr="001C6F49">
        <w:rPr>
          <w:szCs w:val="24"/>
          <w:lang w:val="pt-BR"/>
        </w:rPr>
        <w:t xml:space="preserve">s, </w:t>
      </w:r>
      <w:r w:rsidR="002D45EC" w:rsidRPr="001C6F49">
        <w:rPr>
          <w:szCs w:val="24"/>
          <w:lang w:val="pt-BR"/>
        </w:rPr>
        <w:t>são publicados cada ano</w:t>
      </w:r>
      <w:r w:rsidR="0061451B">
        <w:rPr>
          <w:szCs w:val="24"/>
          <w:lang w:val="pt-BR"/>
        </w:rPr>
        <w:t xml:space="preserve"> no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anuário estatístico dos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serviço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postais e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 xml:space="preserve">estão acessíveis no </w:t>
      </w:r>
      <w:r w:rsidRPr="001C6F49">
        <w:rPr>
          <w:szCs w:val="24"/>
          <w:lang w:val="pt-BR"/>
        </w:rPr>
        <w:t>Web</w:t>
      </w:r>
      <w:r w:rsidR="002D45EC" w:rsidRPr="001C6F49">
        <w:rPr>
          <w:szCs w:val="24"/>
          <w:lang w:val="pt-BR"/>
        </w:rPr>
        <w:t>site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rFonts w:cs="Arial"/>
          <w:lang w:val="pt-BR"/>
        </w:rPr>
        <w:t xml:space="preserve">da UPU </w:t>
      </w:r>
      <w:r w:rsidRPr="001C6F49">
        <w:rPr>
          <w:szCs w:val="24"/>
          <w:lang w:val="pt-BR"/>
        </w:rPr>
        <w:t>(</w:t>
      </w:r>
      <w:r w:rsidR="00424DD9" w:rsidRPr="00424DD9">
        <w:rPr>
          <w:szCs w:val="24"/>
          <w:lang w:val="pt-BR"/>
        </w:rPr>
        <w:t>https://www.upu.int/en/Universal-Postal-Union/Activities/Research-Publications/Postal-Statistics</w:t>
      </w:r>
      <w:r w:rsidRPr="001C6F49">
        <w:rPr>
          <w:szCs w:val="24"/>
          <w:lang w:val="pt-BR"/>
        </w:rPr>
        <w:t>). El</w:t>
      </w:r>
      <w:r w:rsidR="002D45EC" w:rsidRPr="001C6F49">
        <w:rPr>
          <w:szCs w:val="24"/>
          <w:lang w:val="pt-BR"/>
        </w:rPr>
        <w:t>e</w:t>
      </w:r>
      <w:r w:rsidRPr="001C6F49">
        <w:rPr>
          <w:szCs w:val="24"/>
          <w:lang w:val="pt-BR"/>
        </w:rPr>
        <w:t xml:space="preserve">s </w:t>
      </w:r>
      <w:r w:rsidR="002D45EC" w:rsidRPr="001C6F49">
        <w:rPr>
          <w:rFonts w:cs="Arial"/>
          <w:lang w:val="pt-BR"/>
        </w:rPr>
        <w:t xml:space="preserve">constituem a base das análises mundiais e regionais </w:t>
      </w:r>
      <w:r w:rsidRPr="001C6F49">
        <w:rPr>
          <w:szCs w:val="24"/>
          <w:lang w:val="pt-BR"/>
        </w:rPr>
        <w:t>que</w:t>
      </w:r>
      <w:r w:rsidR="002D45EC" w:rsidRPr="001C6F49">
        <w:rPr>
          <w:szCs w:val="24"/>
          <w:lang w:val="pt-BR"/>
        </w:rPr>
        <w:t xml:space="preserve"> a Secretaria Internacional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realiza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rFonts w:cs="Arial"/>
          <w:lang w:val="pt-BR"/>
        </w:rPr>
        <w:t>na área do desenvolvimento postal</w:t>
      </w:r>
      <w:r w:rsidRPr="001C6F49">
        <w:rPr>
          <w:szCs w:val="24"/>
          <w:lang w:val="pt-BR"/>
        </w:rPr>
        <w:t>.</w:t>
      </w:r>
    </w:p>
    <w:p w14:paraId="1BB4B576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7EA22DE8" w14:textId="5A836ED6" w:rsidR="00C362E7" w:rsidRPr="001C6F49" w:rsidRDefault="00D67638" w:rsidP="00D67638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A partir de 2015, o</w:t>
      </w:r>
      <w:r w:rsidR="002D45EC" w:rsidRPr="001C6F49">
        <w:rPr>
          <w:szCs w:val="24"/>
          <w:lang w:val="pt-BR"/>
        </w:rPr>
        <w:t xml:space="preserve"> Conselho de Administração da </w:t>
      </w:r>
      <w:r w:rsidR="00C362E7" w:rsidRPr="001C6F49">
        <w:rPr>
          <w:szCs w:val="24"/>
          <w:lang w:val="pt-BR"/>
        </w:rPr>
        <w:t>UPU</w:t>
      </w:r>
      <w:r w:rsidRPr="001C6F49">
        <w:rPr>
          <w:szCs w:val="24"/>
          <w:lang w:val="pt-BR"/>
        </w:rPr>
        <w:t xml:space="preserve"> decidiu recolher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 xml:space="preserve">s de base </w:t>
      </w:r>
      <w:r w:rsidR="002D45EC" w:rsidRPr="001C6F49">
        <w:rPr>
          <w:szCs w:val="24"/>
          <w:lang w:val="pt-BR"/>
        </w:rPr>
        <w:t>sobre todo o mercado das cartas</w:t>
      </w:r>
      <w:r w:rsidR="00C362E7" w:rsidRPr="001C6F49">
        <w:rPr>
          <w:szCs w:val="24"/>
          <w:lang w:val="pt-BR"/>
        </w:rPr>
        <w:t xml:space="preserve">, </w:t>
      </w:r>
      <w:r w:rsidR="002D45EC" w:rsidRPr="001C6F49">
        <w:rPr>
          <w:szCs w:val="24"/>
          <w:lang w:val="pt-BR"/>
        </w:rPr>
        <w:t>das encomendas 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="002D45EC" w:rsidRPr="001C6F49">
        <w:rPr>
          <w:szCs w:val="24"/>
          <w:lang w:val="pt-BR"/>
        </w:rPr>
        <w:t>buição</w:t>
      </w:r>
      <w:r w:rsidR="00C362E7" w:rsidRPr="001C6F49">
        <w:rPr>
          <w:szCs w:val="24"/>
          <w:lang w:val="pt-BR"/>
        </w:rPr>
        <w:t xml:space="preserve"> express</w:t>
      </w:r>
      <w:r w:rsidR="002D45EC" w:rsidRPr="001C6F49">
        <w:rPr>
          <w:szCs w:val="24"/>
          <w:lang w:val="pt-BR"/>
        </w:rPr>
        <w:t>a. Assim, este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questionário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é endereçado aos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órgão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governamentais</w:t>
      </w:r>
      <w:r w:rsidR="00C362E7" w:rsidRPr="001C6F49">
        <w:rPr>
          <w:szCs w:val="24"/>
          <w:lang w:val="pt-BR"/>
        </w:rPr>
        <w:t xml:space="preserve"> </w:t>
      </w:r>
      <w:r w:rsidR="00A57454" w:rsidRPr="00A57454">
        <w:rPr>
          <w:szCs w:val="24"/>
          <w:lang w:val="pt-BR"/>
        </w:rPr>
        <w:t xml:space="preserve">responsáveis pela supervisão dos </w:t>
      </w:r>
      <w:r w:rsidR="008B4169" w:rsidRPr="001C6F49">
        <w:rPr>
          <w:szCs w:val="24"/>
          <w:lang w:val="pt-BR"/>
        </w:rPr>
        <w:t>assuntos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postais 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Países</w:t>
      </w:r>
      <w:r w:rsidR="00C362E7" w:rsidRPr="001C6F49">
        <w:rPr>
          <w:szCs w:val="24"/>
          <w:lang w:val="pt-BR"/>
        </w:rPr>
        <w:t>-m</w:t>
      </w:r>
      <w:r w:rsidR="002D45EC" w:rsidRPr="001C6F49">
        <w:rPr>
          <w:szCs w:val="24"/>
          <w:lang w:val="pt-BR"/>
        </w:rPr>
        <w:t>embro</w:t>
      </w:r>
      <w:r w:rsidR="00C362E7" w:rsidRPr="001C6F49">
        <w:rPr>
          <w:szCs w:val="24"/>
          <w:lang w:val="pt-BR"/>
        </w:rPr>
        <w:t xml:space="preserve">s. </w:t>
      </w:r>
      <w:r w:rsidR="002D45EC" w:rsidRPr="001C6F49">
        <w:rPr>
          <w:szCs w:val="24"/>
          <w:lang w:val="pt-BR"/>
        </w:rPr>
        <w:t>Deve permitir a disponibilização 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 xml:space="preserve">s </w:t>
      </w:r>
      <w:r w:rsidR="002D45EC" w:rsidRPr="001C6F49">
        <w:rPr>
          <w:szCs w:val="24"/>
          <w:lang w:val="pt-BR"/>
        </w:rPr>
        <w:t>que dão um apanhado de todo o seto</w:t>
      </w:r>
      <w:r w:rsidR="00C362E7" w:rsidRPr="001C6F49">
        <w:rPr>
          <w:szCs w:val="24"/>
          <w:lang w:val="pt-BR"/>
        </w:rPr>
        <w:t xml:space="preserve">r </w:t>
      </w:r>
      <w:r w:rsidR="002D45EC"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="002D45EC" w:rsidRPr="001C6F49">
        <w:rPr>
          <w:szCs w:val="24"/>
          <w:lang w:val="pt-BR"/>
        </w:rPr>
        <w:t>buição postal</w:t>
      </w:r>
      <w:r w:rsidR="00C362E7" w:rsidRPr="001C6F49">
        <w:rPr>
          <w:szCs w:val="24"/>
          <w:lang w:val="pt-BR"/>
        </w:rPr>
        <w:t xml:space="preserve"> e express</w:t>
      </w:r>
      <w:r w:rsidR="002D45EC" w:rsidRPr="001C6F49">
        <w:rPr>
          <w:szCs w:val="24"/>
          <w:lang w:val="pt-BR"/>
        </w:rPr>
        <w:t>a nos âmbitos nacio</w:t>
      </w:r>
      <w:r w:rsidR="00C362E7" w:rsidRPr="001C6F49">
        <w:rPr>
          <w:szCs w:val="24"/>
          <w:lang w:val="pt-BR"/>
        </w:rPr>
        <w:t xml:space="preserve">nal e </w:t>
      </w:r>
      <w:r w:rsidR="002D45EC" w:rsidRPr="001C6F49">
        <w:rPr>
          <w:szCs w:val="24"/>
          <w:lang w:val="pt-BR"/>
        </w:rPr>
        <w:t>mundial</w:t>
      </w:r>
      <w:r w:rsidR="00C362E7" w:rsidRPr="001C6F49">
        <w:rPr>
          <w:szCs w:val="24"/>
          <w:lang w:val="pt-BR"/>
        </w:rPr>
        <w:t>.</w:t>
      </w:r>
    </w:p>
    <w:p w14:paraId="2EC80668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4AAA97A0" w14:textId="77777777" w:rsidR="00C362E7" w:rsidRPr="001C6F49" w:rsidRDefault="002D45EC" w:rsidP="002D45EC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O mercado das cartas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das encomendas</w:t>
      </w:r>
      <w:r w:rsidR="00C362E7" w:rsidRPr="001C6F49">
        <w:rPr>
          <w:szCs w:val="24"/>
          <w:lang w:val="pt-BR"/>
        </w:rPr>
        <w:t xml:space="preserve"> e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distri</w:t>
      </w:r>
      <w:r w:rsidRPr="001C6F49">
        <w:rPr>
          <w:szCs w:val="24"/>
          <w:lang w:val="pt-BR"/>
        </w:rPr>
        <w:t>buição</w:t>
      </w:r>
      <w:r w:rsidR="00C362E7" w:rsidRPr="001C6F49">
        <w:rPr>
          <w:szCs w:val="24"/>
          <w:lang w:val="pt-BR"/>
        </w:rPr>
        <w:t xml:space="preserve"> express</w:t>
      </w:r>
      <w:r w:rsidRPr="001C6F49">
        <w:rPr>
          <w:szCs w:val="24"/>
          <w:lang w:val="pt-BR"/>
        </w:rPr>
        <w:t>a em um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compreende</w:t>
      </w:r>
      <w:r w:rsidR="00C362E7" w:rsidRPr="001C6F49">
        <w:rPr>
          <w:szCs w:val="24"/>
          <w:lang w:val="pt-BR"/>
        </w:rPr>
        <w:t>:</w:t>
      </w:r>
    </w:p>
    <w:p w14:paraId="0D87B8C8" w14:textId="77777777" w:rsidR="00C362E7" w:rsidRPr="001C6F49" w:rsidRDefault="002D45EC" w:rsidP="002D45EC">
      <w:pPr>
        <w:pStyle w:val="Premierretrait"/>
        <w:numPr>
          <w:ilvl w:val="0"/>
          <w:numId w:val="0"/>
        </w:numPr>
        <w:ind w:left="567" w:hanging="567"/>
        <w:rPr>
          <w:szCs w:val="24"/>
          <w:lang w:val="pt-BR"/>
        </w:rPr>
      </w:pPr>
      <w:r w:rsidRPr="001C6F49">
        <w:rPr>
          <w:szCs w:val="24"/>
          <w:lang w:val="pt-BR"/>
        </w:rPr>
        <w:t>–</w:t>
      </w:r>
      <w:r w:rsidRPr="001C6F49">
        <w:rPr>
          <w:szCs w:val="24"/>
          <w:lang w:val="pt-BR"/>
        </w:rPr>
        <w:tab/>
        <w:t>o operador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 xml:space="preserve"> (art. 2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Conven</w:t>
      </w:r>
      <w:r w:rsidRPr="001C6F49">
        <w:rPr>
          <w:szCs w:val="24"/>
          <w:lang w:val="pt-BR"/>
        </w:rPr>
        <w:t xml:space="preserve">ção da </w:t>
      </w:r>
      <w:r w:rsidR="00C362E7" w:rsidRPr="001C6F49">
        <w:rPr>
          <w:szCs w:val="24"/>
          <w:lang w:val="pt-BR"/>
        </w:rPr>
        <w:t>UPU), qu</w:t>
      </w:r>
      <w:r w:rsidRPr="001C6F49">
        <w:rPr>
          <w:szCs w:val="24"/>
          <w:lang w:val="pt-BR"/>
        </w:rPr>
        <w:t>e também tem a obrigação de oferecer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 serviço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universal</w:t>
      </w:r>
      <w:r w:rsidR="00C362E7" w:rsidRPr="001C6F49">
        <w:rPr>
          <w:szCs w:val="24"/>
          <w:lang w:val="pt-BR"/>
        </w:rPr>
        <w:t>;</w:t>
      </w:r>
    </w:p>
    <w:p w14:paraId="2AC89A76" w14:textId="77777777" w:rsidR="00C362E7" w:rsidRPr="001C6F49" w:rsidRDefault="00C362E7" w:rsidP="002D45EC">
      <w:pPr>
        <w:pStyle w:val="Premierretrait"/>
        <w:numPr>
          <w:ilvl w:val="0"/>
          <w:numId w:val="0"/>
        </w:numPr>
        <w:ind w:left="567" w:hanging="567"/>
        <w:rPr>
          <w:szCs w:val="24"/>
          <w:lang w:val="pt-BR"/>
        </w:rPr>
      </w:pPr>
      <w:r w:rsidRPr="001C6F49">
        <w:rPr>
          <w:szCs w:val="24"/>
          <w:lang w:val="pt-BR"/>
        </w:rPr>
        <w:t>–</w:t>
      </w:r>
      <w:r w:rsidRPr="001C6F49">
        <w:rPr>
          <w:szCs w:val="24"/>
          <w:lang w:val="pt-BR"/>
        </w:rPr>
        <w:tab/>
      </w:r>
      <w:r w:rsidR="002D45EC" w:rsidRPr="001C6F49">
        <w:rPr>
          <w:szCs w:val="24"/>
          <w:lang w:val="pt-BR"/>
        </w:rPr>
        <w:t>outros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operadores</w:t>
      </w:r>
      <w:r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que não têm esta obrigação</w:t>
      </w:r>
      <w:r w:rsidRPr="001C6F49">
        <w:rPr>
          <w:szCs w:val="24"/>
          <w:lang w:val="pt-BR"/>
        </w:rPr>
        <w:t>.</w:t>
      </w:r>
    </w:p>
    <w:p w14:paraId="6CDA777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1426A8FD" w14:textId="77777777" w:rsidR="00C362E7" w:rsidRPr="001C6F49" w:rsidRDefault="002D45EC" w:rsidP="002D45EC">
      <w:pPr>
        <w:pStyle w:val="2Texte"/>
        <w:rPr>
          <w:szCs w:val="24"/>
          <w:lang w:val="pt-BR"/>
        </w:rPr>
      </w:pPr>
      <w:r w:rsidRPr="001C6F49">
        <w:rPr>
          <w:szCs w:val="24"/>
          <w:lang w:val="pt-BR"/>
        </w:rPr>
        <w:t>Os dados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agregados para todos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os 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existentes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em um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 (rubrica</w:t>
      </w:r>
      <w:r w:rsidR="00C362E7" w:rsidRPr="001C6F49">
        <w:rPr>
          <w:szCs w:val="24"/>
          <w:lang w:val="pt-BR"/>
        </w:rPr>
        <w:t>s 901,</w:t>
      </w:r>
      <w:r w:rsidR="0062200B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910, 920, 921 e</w:t>
      </w:r>
      <w:r w:rsidR="00C362E7" w:rsidRPr="001C6F49">
        <w:rPr>
          <w:szCs w:val="24"/>
          <w:lang w:val="pt-BR"/>
        </w:rPr>
        <w:t xml:space="preserve"> 922) ser</w:t>
      </w:r>
      <w:r w:rsidRPr="001C6F49">
        <w:rPr>
          <w:szCs w:val="24"/>
          <w:lang w:val="pt-BR"/>
        </w:rPr>
        <w:t>ão publicados para cada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país</w:t>
      </w:r>
      <w:r w:rsidR="00C362E7" w:rsidRPr="001C6F49">
        <w:rPr>
          <w:szCs w:val="24"/>
          <w:lang w:val="pt-BR"/>
        </w:rPr>
        <w:t xml:space="preserve"> individu</w:t>
      </w:r>
      <w:r w:rsidRPr="001C6F49">
        <w:rPr>
          <w:szCs w:val="24"/>
          <w:lang w:val="pt-BR"/>
        </w:rPr>
        <w:t>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no anuário estatístico 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. </w:t>
      </w:r>
    </w:p>
    <w:p w14:paraId="2A2DBCC4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37AF704A" w14:textId="77777777" w:rsidR="002D45EC" w:rsidRPr="001C6F49" w:rsidRDefault="002D45EC" w:rsidP="002D45EC">
      <w:pPr>
        <w:pStyle w:val="6Textedebase10points"/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A fim de manter a qualidade da base de dados das estatísticas dos serviços postais, solicitamos:</w:t>
      </w:r>
    </w:p>
    <w:p w14:paraId="60738C7D" w14:textId="77777777" w:rsidR="002D45EC" w:rsidRPr="001C6F49" w:rsidRDefault="002D45EC" w:rsidP="002D45EC">
      <w:pPr>
        <w:pStyle w:val="6Textedebase10points"/>
        <w:tabs>
          <w:tab w:val="left" w:pos="567"/>
        </w:tabs>
        <w:spacing w:before="120"/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–</w:t>
      </w:r>
      <w:r w:rsidRPr="001C6F49">
        <w:rPr>
          <w:rFonts w:ascii="Arial" w:hAnsi="Arial" w:cs="Arial"/>
          <w:lang w:val="pt-BR"/>
        </w:rPr>
        <w:tab/>
        <w:t>completar o mais cuidadosamente possível todas as seções do questionário;</w:t>
      </w:r>
    </w:p>
    <w:p w14:paraId="4BE18DCC" w14:textId="77777777" w:rsidR="002D45EC" w:rsidRPr="001C6F49" w:rsidRDefault="002D45EC" w:rsidP="002D45EC">
      <w:pPr>
        <w:pStyle w:val="7Premierretrait"/>
        <w:tabs>
          <w:tab w:val="left" w:pos="567"/>
        </w:tabs>
        <w:rPr>
          <w:rFonts w:ascii="Arial" w:hAnsi="Arial" w:cs="Arial"/>
          <w:lang w:val="pt-BR"/>
        </w:rPr>
      </w:pPr>
      <w:r w:rsidRPr="001C6F49">
        <w:rPr>
          <w:rFonts w:ascii="Arial" w:hAnsi="Arial" w:cs="Arial"/>
          <w:lang w:val="pt-BR"/>
        </w:rPr>
        <w:t>–</w:t>
      </w:r>
      <w:r w:rsidRPr="001C6F49">
        <w:rPr>
          <w:rFonts w:ascii="Arial" w:hAnsi="Arial" w:cs="Arial"/>
          <w:lang w:val="pt-BR"/>
        </w:rPr>
        <w:tab/>
        <w:t>fornecer todos os dados disponíveis, a fim de reduzir a quantidade de dados que faltam;</w:t>
      </w:r>
    </w:p>
    <w:p w14:paraId="2709A4A7" w14:textId="77777777" w:rsidR="002D45EC" w:rsidRPr="001C6F49" w:rsidRDefault="002D45EC" w:rsidP="002D45EC">
      <w:pPr>
        <w:pStyle w:val="2Texte"/>
        <w:spacing w:before="120"/>
        <w:ind w:left="567" w:hanging="567"/>
        <w:rPr>
          <w:szCs w:val="24"/>
          <w:lang w:val="pt-BR"/>
        </w:rPr>
      </w:pPr>
      <w:r w:rsidRPr="001C6F49">
        <w:rPr>
          <w:rFonts w:cs="Arial"/>
          <w:lang w:val="pt-BR"/>
        </w:rPr>
        <w:t>–</w:t>
      </w:r>
      <w:r w:rsidRPr="001C6F49">
        <w:rPr>
          <w:rFonts w:cs="Arial"/>
          <w:lang w:val="pt-BR"/>
        </w:rPr>
        <w:tab/>
        <w:t>quando um dado não for fornecido, indicar o motivo utilizando as menções ND (dado não disponível), NG (quantidade irrelevante) ou 0 (quantidade nula)</w:t>
      </w:r>
    </w:p>
    <w:p w14:paraId="37FE5078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3261CF1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6D530B88" w14:textId="77777777" w:rsidR="00C362E7" w:rsidRPr="001C6F49" w:rsidRDefault="002D45EC" w:rsidP="00C362E7">
      <w:pPr>
        <w:pStyle w:val="2Texte"/>
        <w:rPr>
          <w:b/>
          <w:szCs w:val="24"/>
          <w:lang w:val="pt-BR"/>
        </w:rPr>
      </w:pPr>
      <w:r w:rsidRPr="001C6F49">
        <w:rPr>
          <w:rFonts w:cs="Arial"/>
          <w:b/>
          <w:lang w:val="pt-BR"/>
        </w:rPr>
        <w:t>Definições</w:t>
      </w:r>
    </w:p>
    <w:p w14:paraId="25EE609C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44FD126B" w14:textId="77777777" w:rsidR="00C362E7" w:rsidRPr="001C6F49" w:rsidRDefault="00BF129E" w:rsidP="00BF129E">
      <w:pPr>
        <w:pStyle w:val="2Texte"/>
        <w:rPr>
          <w:szCs w:val="24"/>
          <w:lang w:val="pt-BR"/>
        </w:rPr>
      </w:pPr>
      <w:r w:rsidRPr="001C6F49">
        <w:rPr>
          <w:rFonts w:cs="Arial"/>
          <w:lang w:val="pt-BR"/>
        </w:rPr>
        <w:t>Para harmonizar os dados com aqueles fornecidos pelo</w:t>
      </w:r>
      <w:r w:rsidR="002D45EC" w:rsidRPr="001C6F49">
        <w:rPr>
          <w:szCs w:val="24"/>
          <w:lang w:val="pt-BR"/>
        </w:rPr>
        <w:t>s operadores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>s e</w:t>
      </w:r>
      <w:r w:rsidRPr="001C6F49">
        <w:rPr>
          <w:szCs w:val="24"/>
          <w:lang w:val="pt-BR"/>
        </w:rPr>
        <w:t xml:space="preserve"> para </w:t>
      </w:r>
      <w:r w:rsidRPr="001C6F49">
        <w:rPr>
          <w:rFonts w:cs="Arial"/>
          <w:lang w:val="pt-BR"/>
        </w:rPr>
        <w:t xml:space="preserve">e facilitar a compreensão do questionário, estabelecemos </w:t>
      </w:r>
      <w:r w:rsidRPr="001C6F49">
        <w:rPr>
          <w:szCs w:val="24"/>
          <w:lang w:val="pt-BR"/>
        </w:rPr>
        <w:t xml:space="preserve">as </w:t>
      </w:r>
      <w:r w:rsidRPr="001C6F49">
        <w:rPr>
          <w:rFonts w:cs="Arial"/>
          <w:lang w:val="pt-BR"/>
        </w:rPr>
        <w:t>definições reproduzidas a seguir</w:t>
      </w:r>
      <w:r w:rsidR="00C362E7" w:rsidRPr="001C6F49">
        <w:rPr>
          <w:szCs w:val="24"/>
          <w:lang w:val="pt-BR"/>
        </w:rPr>
        <w:t xml:space="preserve">. </w:t>
      </w:r>
      <w:r w:rsidRPr="001C6F49">
        <w:rPr>
          <w:rFonts w:cs="Arial"/>
          <w:lang w:val="pt-BR"/>
        </w:rPr>
        <w:t xml:space="preserve">Queira ler atentamente estas definições antes de responder às </w:t>
      </w:r>
      <w:r w:rsidR="00C362E7" w:rsidRPr="001C6F49">
        <w:rPr>
          <w:szCs w:val="24"/>
          <w:lang w:val="pt-BR"/>
        </w:rPr>
        <w:t>quest</w:t>
      </w:r>
      <w:r w:rsidRPr="001C6F49">
        <w:rPr>
          <w:szCs w:val="24"/>
          <w:lang w:val="pt-BR"/>
        </w:rPr>
        <w:t>ões</w:t>
      </w:r>
      <w:r w:rsidR="00C362E7" w:rsidRPr="001C6F49">
        <w:rPr>
          <w:szCs w:val="24"/>
          <w:lang w:val="pt-BR"/>
        </w:rPr>
        <w:t>. S</w:t>
      </w:r>
      <w:r w:rsidRPr="001C6F49">
        <w:rPr>
          <w:szCs w:val="24"/>
          <w:lang w:val="pt-BR"/>
        </w:rPr>
        <w:t>e os seus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dado</w:t>
      </w:r>
      <w:r w:rsidR="00C362E7" w:rsidRPr="001C6F49">
        <w:rPr>
          <w:szCs w:val="24"/>
          <w:lang w:val="pt-BR"/>
        </w:rPr>
        <w:t>s n</w:t>
      </w:r>
      <w:r w:rsidRPr="001C6F49">
        <w:rPr>
          <w:szCs w:val="24"/>
          <w:lang w:val="pt-BR"/>
        </w:rPr>
        <w:t>ão são definidos da mesma maneira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queira nos fornecer as definições que utiliza</w:t>
      </w:r>
      <w:r w:rsidR="00C362E7" w:rsidRPr="001C6F49">
        <w:rPr>
          <w:szCs w:val="24"/>
          <w:lang w:val="pt-BR"/>
        </w:rPr>
        <w:t>.</w:t>
      </w:r>
    </w:p>
    <w:p w14:paraId="3BB8733B" w14:textId="77777777" w:rsidR="00C362E7" w:rsidRPr="001C6F49" w:rsidRDefault="00C362E7" w:rsidP="00C362E7">
      <w:pPr>
        <w:pStyle w:val="2Texte"/>
        <w:rPr>
          <w:szCs w:val="24"/>
          <w:lang w:val="pt-BR"/>
        </w:rPr>
      </w:pPr>
    </w:p>
    <w:p w14:paraId="2E29688A" w14:textId="51F706B3" w:rsidR="00C362E7" w:rsidRPr="001C6F49" w:rsidRDefault="002D45EC" w:rsidP="00BF129E">
      <w:pPr>
        <w:pStyle w:val="Premierretrait"/>
        <w:numPr>
          <w:ilvl w:val="0"/>
          <w:numId w:val="19"/>
        </w:numPr>
        <w:spacing w:before="0"/>
        <w:rPr>
          <w:szCs w:val="24"/>
          <w:lang w:val="pt-BR"/>
        </w:rPr>
      </w:pPr>
      <w:r w:rsidRPr="001C6F49">
        <w:rPr>
          <w:szCs w:val="24"/>
          <w:lang w:val="pt-BR"/>
        </w:rPr>
        <w:t>Órgão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governamentais</w:t>
      </w:r>
      <w:r w:rsidR="00C362E7" w:rsidRPr="001C6F49">
        <w:rPr>
          <w:szCs w:val="24"/>
          <w:lang w:val="pt-BR"/>
        </w:rPr>
        <w:t xml:space="preserve"> </w:t>
      </w:r>
      <w:r w:rsidR="00A57454" w:rsidRPr="00A57454">
        <w:rPr>
          <w:bCs/>
          <w:szCs w:val="24"/>
          <w:lang w:val="pt-BR"/>
        </w:rPr>
        <w:t>responsáveis pela supervisão dos</w:t>
      </w:r>
      <w:r w:rsidR="00A57454" w:rsidRPr="001C6F49">
        <w:rPr>
          <w:b/>
          <w:szCs w:val="24"/>
          <w:lang w:val="pt-BR"/>
        </w:rPr>
        <w:t xml:space="preserve"> </w:t>
      </w:r>
      <w:r w:rsidR="008B4169" w:rsidRPr="001C6F49">
        <w:rPr>
          <w:szCs w:val="24"/>
          <w:lang w:val="pt-BR"/>
        </w:rPr>
        <w:t>assuntos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BF129E" w:rsidRPr="001C6F49">
        <w:rPr>
          <w:szCs w:val="24"/>
          <w:lang w:val="pt-BR"/>
        </w:rPr>
        <w:t>: entidade</w:t>
      </w:r>
      <w:r w:rsidR="00C362E7" w:rsidRPr="001C6F49">
        <w:rPr>
          <w:szCs w:val="24"/>
          <w:lang w:val="pt-BR"/>
        </w:rPr>
        <w:t xml:space="preserve">s </w:t>
      </w:r>
      <w:r w:rsidR="00BF129E" w:rsidRPr="001C6F49">
        <w:rPr>
          <w:szCs w:val="24"/>
          <w:lang w:val="pt-BR"/>
        </w:rPr>
        <w:t xml:space="preserve">encarregadas de supervisionar </w:t>
      </w:r>
      <w:r w:rsidR="008B4169" w:rsidRPr="001C6F49">
        <w:rPr>
          <w:szCs w:val="24"/>
          <w:lang w:val="pt-BR"/>
        </w:rPr>
        <w:t>os assuntos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 (art. 2 </w:t>
      </w:r>
      <w:r w:rsidRPr="001C6F49">
        <w:rPr>
          <w:szCs w:val="24"/>
          <w:lang w:val="pt-BR"/>
        </w:rPr>
        <w:t xml:space="preserve">da </w:t>
      </w:r>
      <w:r w:rsidR="00C362E7" w:rsidRPr="001C6F49">
        <w:rPr>
          <w:szCs w:val="24"/>
          <w:lang w:val="pt-BR"/>
        </w:rPr>
        <w:t>Conven</w:t>
      </w:r>
      <w:r w:rsidR="00BF129E" w:rsidRPr="001C6F49">
        <w:rPr>
          <w:szCs w:val="24"/>
          <w:lang w:val="pt-BR"/>
        </w:rPr>
        <w:t>ção</w:t>
      </w:r>
      <w:r w:rsidR="00C362E7" w:rsidRPr="001C6F49">
        <w:rPr>
          <w:szCs w:val="24"/>
          <w:lang w:val="pt-BR"/>
        </w:rPr>
        <w:t>).</w:t>
      </w:r>
    </w:p>
    <w:p w14:paraId="059C4244" w14:textId="77777777" w:rsidR="00C362E7" w:rsidRPr="001C6F49" w:rsidRDefault="00BF129E" w:rsidP="00BF129E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Quantidade de empregados</w:t>
      </w:r>
      <w:r w:rsidR="00C362E7" w:rsidRPr="001C6F49">
        <w:rPr>
          <w:szCs w:val="24"/>
          <w:lang w:val="pt-BR"/>
        </w:rPr>
        <w:t>: to</w:t>
      </w:r>
      <w:r w:rsidRPr="001C6F49">
        <w:rPr>
          <w:szCs w:val="24"/>
          <w:lang w:val="pt-BR"/>
        </w:rPr>
        <w:t>dos os empregados que exercem funções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 xml:space="preserve">incluindo os </w:t>
      </w:r>
      <w:r w:rsidRPr="001C6F49">
        <w:rPr>
          <w:rFonts w:cs="Arial"/>
          <w:lang w:val="pt-BR"/>
        </w:rPr>
        <w:t>empregados em tempo parcial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ou seja,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os que trabalham menos tempo do que </w:t>
      </w:r>
      <w:r w:rsidR="002D45EC" w:rsidRPr="001C6F49">
        <w:rPr>
          <w:szCs w:val="24"/>
          <w:lang w:val="pt-BR"/>
        </w:rPr>
        <w:t xml:space="preserve">o </w:t>
      </w:r>
      <w:r w:rsidRPr="001C6F49">
        <w:rPr>
          <w:rFonts w:cs="Arial"/>
          <w:lang w:val="pt-BR"/>
        </w:rPr>
        <w:t xml:space="preserve">número de horas </w:t>
      </w:r>
      <w:r w:rsidRPr="001C6F49">
        <w:rPr>
          <w:szCs w:val="24"/>
          <w:lang w:val="pt-BR"/>
        </w:rPr>
        <w:t>de trabalho</w:t>
      </w:r>
      <w:r w:rsidR="00C362E7" w:rsidRPr="001C6F49">
        <w:rPr>
          <w:szCs w:val="24"/>
          <w:lang w:val="pt-BR"/>
        </w:rPr>
        <w:t xml:space="preserve"> normal </w:t>
      </w:r>
      <w:r w:rsidRPr="001C6F49">
        <w:rPr>
          <w:szCs w:val="24"/>
          <w:lang w:val="pt-BR"/>
        </w:rPr>
        <w:t>semanal</w:t>
      </w:r>
      <w:r w:rsidR="00C362E7" w:rsidRPr="001C6F49">
        <w:rPr>
          <w:szCs w:val="24"/>
          <w:lang w:val="pt-BR"/>
        </w:rPr>
        <w:t>.</w:t>
      </w:r>
    </w:p>
    <w:p w14:paraId="56A6CCCB" w14:textId="77777777" w:rsidR="00C362E7" w:rsidRPr="001C6F49" w:rsidRDefault="002D45EC" w:rsidP="00BF129E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</w:t>
      </w:r>
      <w:r w:rsidR="00BF129E" w:rsidRPr="001C6F49">
        <w:rPr>
          <w:szCs w:val="24"/>
          <w:lang w:val="pt-BR"/>
        </w:rPr>
        <w:t>credenciado</w:t>
      </w:r>
      <w:r w:rsidR="00D67638" w:rsidRPr="001C6F49">
        <w:rPr>
          <w:szCs w:val="24"/>
          <w:lang w:val="pt-BR"/>
        </w:rPr>
        <w:t>, autorizado ou declarado</w:t>
      </w:r>
      <w:r w:rsidR="00C362E7" w:rsidRPr="001C6F49">
        <w:rPr>
          <w:szCs w:val="24"/>
          <w:lang w:val="pt-BR"/>
        </w:rPr>
        <w:t xml:space="preserve">: </w:t>
      </w:r>
      <w:r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qu</w:t>
      </w:r>
      <w:r w:rsidR="00BF129E" w:rsidRPr="001C6F49">
        <w:rPr>
          <w:szCs w:val="24"/>
          <w:lang w:val="pt-BR"/>
        </w:rPr>
        <w:t xml:space="preserve">e fornece os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s </w:t>
      </w:r>
      <w:r w:rsidRPr="001C6F49">
        <w:rPr>
          <w:szCs w:val="24"/>
          <w:lang w:val="pt-BR"/>
        </w:rPr>
        <w:t>de correspondência</w:t>
      </w:r>
      <w:r w:rsidR="00BF129E" w:rsidRPr="001C6F49">
        <w:rPr>
          <w:szCs w:val="24"/>
          <w:lang w:val="pt-BR"/>
        </w:rPr>
        <w:t>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das encomendas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BF129E" w:rsidRPr="001C6F49">
        <w:rPr>
          <w:szCs w:val="24"/>
          <w:lang w:val="pt-BR"/>
        </w:rPr>
        <w:t xml:space="preserve"> e</w:t>
      </w:r>
      <w:r w:rsidR="00C362E7" w:rsidRPr="001C6F49">
        <w:rPr>
          <w:szCs w:val="24"/>
          <w:lang w:val="pt-BR"/>
        </w:rPr>
        <w:t xml:space="preserve"> de </w:t>
      </w:r>
      <w:r w:rsidR="00BF129E" w:rsidRPr="001C6F49">
        <w:rPr>
          <w:szCs w:val="24"/>
          <w:lang w:val="pt-BR"/>
        </w:rPr>
        <w:t>correio</w:t>
      </w:r>
      <w:r w:rsidR="00C362E7" w:rsidRPr="001C6F49">
        <w:rPr>
          <w:szCs w:val="24"/>
          <w:lang w:val="pt-BR"/>
        </w:rPr>
        <w:t xml:space="preserve"> express</w:t>
      </w:r>
      <w:r w:rsidR="00BF129E" w:rsidRPr="001C6F49">
        <w:rPr>
          <w:szCs w:val="24"/>
          <w:lang w:val="pt-BR"/>
        </w:rPr>
        <w:t>o, ma</w:t>
      </w:r>
      <w:r w:rsidR="00C362E7" w:rsidRPr="001C6F49">
        <w:rPr>
          <w:szCs w:val="24"/>
          <w:lang w:val="pt-BR"/>
        </w:rPr>
        <w:t>s qu</w:t>
      </w:r>
      <w:r w:rsidR="00BF129E" w:rsidRPr="001C6F49">
        <w:rPr>
          <w:szCs w:val="24"/>
          <w:lang w:val="pt-BR"/>
        </w:rPr>
        <w:t>e não é necessariamente responsável pelo fornecimento do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serviço</w:t>
      </w:r>
      <w:r w:rsidR="00C362E7" w:rsidRPr="001C6F49">
        <w:rPr>
          <w:szCs w:val="24"/>
          <w:lang w:val="pt-BR"/>
        </w:rPr>
        <w:t xml:space="preserve"> </w:t>
      </w:r>
      <w:r w:rsidR="00BF129E" w:rsidRPr="001C6F49">
        <w:rPr>
          <w:szCs w:val="24"/>
          <w:lang w:val="pt-BR"/>
        </w:rPr>
        <w:t>universal</w:t>
      </w:r>
      <w:r w:rsidR="00C362E7" w:rsidRPr="001C6F49">
        <w:rPr>
          <w:szCs w:val="24"/>
          <w:lang w:val="pt-BR"/>
        </w:rPr>
        <w:t xml:space="preserve"> ou </w:t>
      </w:r>
      <w:r w:rsidR="00BF129E" w:rsidRPr="001C6F49">
        <w:rPr>
          <w:szCs w:val="24"/>
          <w:lang w:val="pt-BR"/>
        </w:rPr>
        <w:t>pelo cumprimento das obrigações decorrentes dos Atos da União</w:t>
      </w:r>
      <w:r w:rsidR="00C362E7" w:rsidRPr="001C6F49">
        <w:rPr>
          <w:szCs w:val="24"/>
          <w:lang w:val="pt-BR"/>
        </w:rPr>
        <w:t>.</w:t>
      </w:r>
    </w:p>
    <w:p w14:paraId="580B7A63" w14:textId="77777777" w:rsidR="00C362E7" w:rsidRPr="001C6F49" w:rsidRDefault="001E6B09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Correspondências</w:t>
      </w:r>
      <w:r w:rsidR="00C362E7" w:rsidRPr="001C6F49">
        <w:rPr>
          <w:szCs w:val="24"/>
          <w:lang w:val="pt-BR"/>
        </w:rPr>
        <w:t xml:space="preserve">: </w:t>
      </w:r>
      <w:r w:rsidR="002D45EC" w:rsidRPr="001C6F49">
        <w:rPr>
          <w:szCs w:val="24"/>
          <w:lang w:val="pt-BR"/>
        </w:rPr>
        <w:t>os objetos de correspondência</w:t>
      </w:r>
      <w:r w:rsidRPr="001C6F49">
        <w:rPr>
          <w:szCs w:val="24"/>
          <w:lang w:val="pt-BR"/>
        </w:rPr>
        <w:t xml:space="preserve"> compreendem essencialmente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as cartas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</w:t>
      </w:r>
      <w:r w:rsidR="00C362E7" w:rsidRPr="001C6F49">
        <w:rPr>
          <w:szCs w:val="24"/>
          <w:lang w:val="pt-BR"/>
        </w:rPr>
        <w:t xml:space="preserve"> cart</w:t>
      </w:r>
      <w:r w:rsidRPr="001C6F49">
        <w:rPr>
          <w:szCs w:val="24"/>
          <w:lang w:val="pt-BR"/>
        </w:rPr>
        <w:t>õ</w:t>
      </w:r>
      <w:r w:rsidR="00C362E7" w:rsidRPr="001C6F49">
        <w:rPr>
          <w:szCs w:val="24"/>
          <w:lang w:val="pt-BR"/>
        </w:rPr>
        <w:t xml:space="preserve">es </w:t>
      </w:r>
      <w:r w:rsidR="002D45EC" w:rsidRPr="001C6F49">
        <w:rPr>
          <w:szCs w:val="24"/>
          <w:lang w:val="pt-BR"/>
        </w:rPr>
        <w:t>postais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 impressos</w:t>
      </w:r>
      <w:r w:rsidR="00C362E7" w:rsidRPr="001C6F49">
        <w:rPr>
          <w:szCs w:val="24"/>
          <w:lang w:val="pt-BR"/>
        </w:rPr>
        <w:t xml:space="preserve"> (</w:t>
      </w:r>
      <w:r w:rsidRPr="001C6F49">
        <w:rPr>
          <w:szCs w:val="24"/>
          <w:lang w:val="pt-BR"/>
        </w:rPr>
        <w:t>jornais, periódicos</w:t>
      </w:r>
      <w:r w:rsidR="00C362E7" w:rsidRPr="001C6F49">
        <w:rPr>
          <w:szCs w:val="24"/>
          <w:lang w:val="pt-BR"/>
        </w:rPr>
        <w:t>, publici</w:t>
      </w:r>
      <w:r w:rsidRPr="001C6F49">
        <w:rPr>
          <w:szCs w:val="24"/>
          <w:lang w:val="pt-BR"/>
        </w:rPr>
        <w:t>dade</w:t>
      </w:r>
      <w:r w:rsidR="00C362E7" w:rsidRPr="001C6F49">
        <w:rPr>
          <w:szCs w:val="24"/>
          <w:lang w:val="pt-BR"/>
        </w:rPr>
        <w:t xml:space="preserve">, etc.), </w:t>
      </w:r>
      <w:r w:rsidRPr="001C6F49">
        <w:rPr>
          <w:szCs w:val="24"/>
          <w:lang w:val="pt-BR"/>
        </w:rPr>
        <w:t>os pacotes postais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cecogramas</w:t>
      </w:r>
      <w:r w:rsidRPr="001C6F49">
        <w:rPr>
          <w:szCs w:val="24"/>
          <w:lang w:val="pt-BR"/>
        </w:rPr>
        <w:t xml:space="preserve"> e</w:t>
      </w:r>
      <w:r w:rsidR="00C362E7" w:rsidRPr="001C6F49">
        <w:rPr>
          <w:szCs w:val="24"/>
          <w:lang w:val="pt-BR"/>
        </w:rPr>
        <w:t>,</w:t>
      </w:r>
      <w:r w:rsidR="002D45EC" w:rsidRPr="001C6F49">
        <w:rPr>
          <w:szCs w:val="24"/>
          <w:lang w:val="pt-BR"/>
        </w:rPr>
        <w:t xml:space="preserve"> </w:t>
      </w:r>
      <w:r w:rsidR="00650A26" w:rsidRPr="001C6F49">
        <w:rPr>
          <w:rFonts w:cs="Arial"/>
          <w:lang w:val="pt-BR"/>
        </w:rPr>
        <w:t xml:space="preserve">no âmbito do serviço interno, conforme o caso, documentos de negócios </w:t>
      </w:r>
      <w:r w:rsidR="00C362E7" w:rsidRPr="001C6F49">
        <w:rPr>
          <w:szCs w:val="24"/>
          <w:lang w:val="pt-BR"/>
        </w:rPr>
        <w:t xml:space="preserve">ou </w:t>
      </w:r>
      <w:r w:rsidR="00650A26" w:rsidRPr="001C6F49">
        <w:rPr>
          <w:szCs w:val="24"/>
          <w:lang w:val="pt-BR"/>
        </w:rPr>
        <w:t xml:space="preserve">as </w:t>
      </w:r>
      <w:r w:rsidR="00650A26" w:rsidRPr="001C6F49">
        <w:rPr>
          <w:rFonts w:cs="Arial"/>
          <w:lang w:val="pt-BR"/>
        </w:rPr>
        <w:t>amostras de mercadorias</w:t>
      </w:r>
      <w:r w:rsidR="00C362E7" w:rsidRPr="001C6F49">
        <w:rPr>
          <w:szCs w:val="24"/>
          <w:lang w:val="pt-BR"/>
        </w:rPr>
        <w:t xml:space="preserve">; </w:t>
      </w:r>
      <w:r w:rsidR="002D45EC" w:rsidRPr="001C6F49">
        <w:rPr>
          <w:szCs w:val="24"/>
          <w:lang w:val="pt-BR"/>
        </w:rPr>
        <w:t>os objetos</w:t>
      </w:r>
      <w:r w:rsidR="00C362E7" w:rsidRPr="001C6F49">
        <w:rPr>
          <w:szCs w:val="24"/>
          <w:lang w:val="pt-BR"/>
        </w:rPr>
        <w:t xml:space="preserve"> n</w:t>
      </w:r>
      <w:r w:rsidR="00650A26" w:rsidRPr="001C6F49">
        <w:rPr>
          <w:szCs w:val="24"/>
          <w:lang w:val="pt-BR"/>
        </w:rPr>
        <w:t>ão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devem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exceder</w:t>
      </w:r>
      <w:r w:rsidR="00C362E7" w:rsidRPr="001C6F49">
        <w:rPr>
          <w:szCs w:val="24"/>
          <w:lang w:val="pt-BR"/>
        </w:rPr>
        <w:t xml:space="preserve"> 2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 xml:space="preserve">. </w:t>
      </w:r>
    </w:p>
    <w:p w14:paraId="4B62FE5B" w14:textId="77777777" w:rsidR="00C362E7" w:rsidRPr="001C6F49" w:rsidRDefault="002D45EC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Encomendas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postais</w:t>
      </w:r>
      <w:r w:rsidR="00C362E7" w:rsidRPr="001C6F49">
        <w:rPr>
          <w:sz w:val="24"/>
          <w:szCs w:val="24"/>
          <w:lang w:val="pt-BR"/>
        </w:rPr>
        <w:t>: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não</w:t>
      </w:r>
      <w:r w:rsidR="00C362E7" w:rsidRPr="001C6F49">
        <w:rPr>
          <w:szCs w:val="24"/>
          <w:lang w:val="pt-BR"/>
        </w:rPr>
        <w:t xml:space="preserve"> </w:t>
      </w:r>
      <w:r w:rsidR="001E6B09" w:rsidRPr="001C6F49">
        <w:rPr>
          <w:szCs w:val="24"/>
          <w:lang w:val="pt-BR"/>
        </w:rPr>
        <w:t>express</w:t>
      </w:r>
      <w:r w:rsidR="00650A26" w:rsidRPr="001C6F49">
        <w:rPr>
          <w:szCs w:val="24"/>
          <w:lang w:val="pt-BR"/>
        </w:rPr>
        <w:t>os</w:t>
      </w:r>
      <w:r w:rsidR="001E6B09" w:rsidRPr="001C6F49">
        <w:rPr>
          <w:szCs w:val="24"/>
          <w:lang w:val="pt-BR"/>
        </w:rPr>
        <w:t xml:space="preserve"> conten</w:t>
      </w:r>
      <w:r w:rsidR="00650A26" w:rsidRPr="001C6F49">
        <w:rPr>
          <w:szCs w:val="24"/>
          <w:lang w:val="pt-BR"/>
        </w:rPr>
        <w:t>do</w:t>
      </w:r>
      <w:r w:rsidR="001E6B09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principalmente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mercadoria</w:t>
      </w:r>
      <w:r w:rsidR="00C362E7" w:rsidRPr="001C6F49">
        <w:rPr>
          <w:szCs w:val="24"/>
          <w:lang w:val="pt-BR"/>
        </w:rPr>
        <w:t xml:space="preserve">s. </w:t>
      </w:r>
      <w:r w:rsidR="00650A26" w:rsidRPr="001C6F49">
        <w:rPr>
          <w:szCs w:val="24"/>
          <w:lang w:val="pt-BR"/>
        </w:rPr>
        <w:t>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encomendas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 xml:space="preserve">em questão não devem exceder </w:t>
      </w:r>
      <w:r w:rsidR="00C362E7" w:rsidRPr="001C6F49">
        <w:rPr>
          <w:szCs w:val="24"/>
          <w:lang w:val="pt-BR"/>
        </w:rPr>
        <w:t xml:space="preserve">50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 xml:space="preserve">. </w:t>
      </w:r>
    </w:p>
    <w:p w14:paraId="2FC4D375" w14:textId="77777777" w:rsidR="00C362E7" w:rsidRPr="001C6F49" w:rsidRDefault="002D45EC" w:rsidP="00650A26">
      <w:pPr>
        <w:pStyle w:val="Premierretrait"/>
        <w:numPr>
          <w:ilvl w:val="0"/>
          <w:numId w:val="19"/>
        </w:numPr>
        <w:rPr>
          <w:szCs w:val="24"/>
          <w:lang w:val="pt-BR"/>
        </w:rPr>
      </w:pP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>por expresso</w:t>
      </w:r>
      <w:r w:rsidR="00C362E7" w:rsidRPr="001C6F49">
        <w:rPr>
          <w:szCs w:val="24"/>
          <w:lang w:val="pt-BR"/>
        </w:rPr>
        <w:t xml:space="preserve">: </w:t>
      </w:r>
      <w:r w:rsidRPr="001C6F49">
        <w:rPr>
          <w:szCs w:val="24"/>
          <w:lang w:val="pt-BR"/>
        </w:rPr>
        <w:t>objetos</w:t>
      </w:r>
      <w:r w:rsidR="00C362E7" w:rsidRPr="001C6F49">
        <w:rPr>
          <w:szCs w:val="24"/>
          <w:lang w:val="pt-BR"/>
        </w:rPr>
        <w:t xml:space="preserve"> conten</w:t>
      </w:r>
      <w:r w:rsidR="00650A26" w:rsidRPr="001C6F49">
        <w:rPr>
          <w:szCs w:val="24"/>
          <w:lang w:val="pt-BR"/>
        </w:rPr>
        <w:t>do</w:t>
      </w:r>
      <w:r w:rsidRPr="001C6F49">
        <w:rPr>
          <w:szCs w:val="24"/>
          <w:lang w:val="pt-BR"/>
        </w:rPr>
        <w:t xml:space="preserve"> </w:t>
      </w:r>
      <w:r w:rsidR="001E6B09" w:rsidRPr="001C6F49">
        <w:rPr>
          <w:szCs w:val="24"/>
          <w:lang w:val="pt-BR"/>
        </w:rPr>
        <w:t>correspondência</w:t>
      </w:r>
      <w:r w:rsidR="00650A26" w:rsidRPr="001C6F49">
        <w:rPr>
          <w:szCs w:val="24"/>
          <w:lang w:val="pt-BR"/>
        </w:rPr>
        <w:t>s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documento</w:t>
      </w:r>
      <w:r w:rsidR="00650A26" w:rsidRPr="001C6F49">
        <w:rPr>
          <w:szCs w:val="24"/>
          <w:lang w:val="pt-BR"/>
        </w:rPr>
        <w:t>s e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mercadoria</w:t>
      </w:r>
      <w:r w:rsidR="00C362E7" w:rsidRPr="001C6F49">
        <w:rPr>
          <w:szCs w:val="24"/>
          <w:lang w:val="pt-BR"/>
        </w:rPr>
        <w:t>s e qu</w:t>
      </w:r>
      <w:r w:rsidR="00650A26" w:rsidRPr="001C6F49">
        <w:rPr>
          <w:szCs w:val="24"/>
          <w:lang w:val="pt-BR"/>
        </w:rPr>
        <w:t>e são tratados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rFonts w:cs="Arial"/>
          <w:bCs/>
          <w:lang w:val="pt-BR"/>
        </w:rPr>
        <w:t xml:space="preserve">da maneira mais rápida </w:t>
      </w:r>
      <w:r w:rsidR="00650A26" w:rsidRPr="001C6F49">
        <w:rPr>
          <w:szCs w:val="24"/>
          <w:lang w:val="pt-BR"/>
        </w:rPr>
        <w:t>possível</w:t>
      </w:r>
      <w:r w:rsidR="00C362E7" w:rsidRPr="001C6F49">
        <w:rPr>
          <w:szCs w:val="24"/>
          <w:lang w:val="pt-BR"/>
        </w:rPr>
        <w:t xml:space="preserve">. </w:t>
      </w:r>
      <w:r w:rsidR="00650A26" w:rsidRPr="001C6F49">
        <w:rPr>
          <w:szCs w:val="24"/>
          <w:lang w:val="pt-BR"/>
        </w:rPr>
        <w:t>Mais uma vez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os objetos</w:t>
      </w:r>
      <w:r w:rsidR="00C362E7" w:rsidRPr="001C6F49">
        <w:rPr>
          <w:szCs w:val="24"/>
          <w:lang w:val="pt-BR"/>
        </w:rPr>
        <w:t xml:space="preserve"> </w:t>
      </w:r>
      <w:r w:rsidR="00650A26" w:rsidRPr="001C6F49">
        <w:rPr>
          <w:szCs w:val="24"/>
          <w:lang w:val="pt-BR"/>
        </w:rPr>
        <w:t xml:space="preserve">em questão não devem exceder </w:t>
      </w:r>
      <w:r w:rsidR="00C362E7" w:rsidRPr="001C6F49">
        <w:rPr>
          <w:szCs w:val="24"/>
          <w:lang w:val="pt-BR"/>
        </w:rPr>
        <w:t xml:space="preserve">50 </w:t>
      </w:r>
      <w:r w:rsidR="00650A26" w:rsidRPr="001C6F49">
        <w:rPr>
          <w:szCs w:val="24"/>
          <w:lang w:val="pt-BR"/>
        </w:rPr>
        <w:t>quilogramas</w:t>
      </w:r>
      <w:r w:rsidR="00C362E7" w:rsidRPr="001C6F49">
        <w:rPr>
          <w:szCs w:val="24"/>
          <w:lang w:val="pt-BR"/>
        </w:rPr>
        <w:t>.</w:t>
      </w:r>
    </w:p>
    <w:p w14:paraId="2CF106A6" w14:textId="77777777" w:rsidR="00C362E7" w:rsidRPr="001C6F49" w:rsidRDefault="00C362E7" w:rsidP="00C362E7">
      <w:pPr>
        <w:spacing w:line="240" w:lineRule="auto"/>
        <w:rPr>
          <w:szCs w:val="24"/>
          <w:lang w:val="pt-BR"/>
        </w:rPr>
      </w:pPr>
      <w:r w:rsidRPr="001C6F49">
        <w:rPr>
          <w:szCs w:val="24"/>
          <w:lang w:val="pt-BR"/>
        </w:rPr>
        <w:br w:type="page"/>
      </w:r>
    </w:p>
    <w:p w14:paraId="3598CB4C" w14:textId="77777777" w:rsidR="00C362E7" w:rsidRPr="001C6F49" w:rsidRDefault="00650A26" w:rsidP="00C362E7">
      <w:pPr>
        <w:pStyle w:val="Titre"/>
        <w:spacing w:line="240" w:lineRule="atLeast"/>
        <w:jc w:val="both"/>
        <w:rPr>
          <w:rFonts w:ascii="Arial" w:hAnsi="Arial"/>
          <w:bCs w:val="0"/>
          <w:i w:val="0"/>
          <w:iCs w:val="0"/>
          <w:szCs w:val="24"/>
          <w:lang w:val="pt-BR"/>
        </w:rPr>
      </w:pPr>
      <w:r w:rsidRPr="001C6F49">
        <w:rPr>
          <w:rFonts w:ascii="Arial" w:hAnsi="Arial" w:cs="Arial"/>
          <w:i w:val="0"/>
          <w:lang w:val="pt-BR"/>
        </w:rPr>
        <w:lastRenderedPageBreak/>
        <w:t>Ao preencher o questionário</w:t>
      </w:r>
      <w:r w:rsidR="00F5163C">
        <w:rPr>
          <w:rFonts w:ascii="Arial" w:hAnsi="Arial" w:cs="Arial"/>
          <w:i w:val="0"/>
          <w:lang w:val="pt-BR"/>
        </w:rPr>
        <w:t>,</w:t>
      </w:r>
      <w:r w:rsidRPr="001C6F49">
        <w:rPr>
          <w:rFonts w:ascii="Arial" w:hAnsi="Arial" w:cs="Arial"/>
          <w:i w:val="0"/>
          <w:lang w:val="pt-BR"/>
        </w:rPr>
        <w:t xml:space="preserve"> leia atentamente as definições</w:t>
      </w:r>
      <w:r w:rsidR="00C362E7" w:rsidRPr="001C6F49">
        <w:rPr>
          <w:rFonts w:ascii="Arial" w:hAnsi="Arial"/>
          <w:bCs w:val="0"/>
          <w:i w:val="0"/>
          <w:iCs w:val="0"/>
          <w:szCs w:val="24"/>
          <w:lang w:val="pt-BR"/>
        </w:rPr>
        <w:t>.</w:t>
      </w:r>
    </w:p>
    <w:p w14:paraId="41BBF6E7" w14:textId="77777777" w:rsidR="00C362E7" w:rsidRPr="009B399C" w:rsidRDefault="00C362E7" w:rsidP="009B399C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680E9B" w14:paraId="74410E41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62FBE304" w14:textId="77777777" w:rsidR="00C362E7" w:rsidRPr="001C6F49" w:rsidRDefault="002D45EC" w:rsidP="009B399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Operadores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,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das encomendas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 xml:space="preserve"> e do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s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objetos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 xml:space="preserve">por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express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</w:tr>
    </w:tbl>
    <w:p w14:paraId="7ECCD2D7" w14:textId="77777777" w:rsidR="00C362E7" w:rsidRPr="001C6F49" w:rsidRDefault="00C362E7" w:rsidP="001C6F49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12C16C6F" w14:textId="77777777" w:rsidR="00C362E7" w:rsidRPr="001C6F49" w:rsidRDefault="00650A26" w:rsidP="00650A26">
      <w:pPr>
        <w:pStyle w:val="Textedebase"/>
        <w:rPr>
          <w:szCs w:val="24"/>
          <w:lang w:val="pt-BR"/>
        </w:rPr>
      </w:pPr>
      <w:r w:rsidRPr="001C6F49">
        <w:rPr>
          <w:szCs w:val="24"/>
          <w:lang w:val="pt-BR"/>
        </w:rPr>
        <w:t>Queira indicar a</w:t>
      </w:r>
      <w:r w:rsidR="002D45EC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quantidade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 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D67638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 xml:space="preserve"> (</w:t>
      </w:r>
      <w:r w:rsidRPr="001C6F49">
        <w:rPr>
          <w:szCs w:val="24"/>
          <w:lang w:val="pt-BR"/>
        </w:rPr>
        <w:t xml:space="preserve">incluindo o </w:t>
      </w:r>
      <w:r w:rsidR="002D45EC" w:rsidRPr="001C6F49">
        <w:rPr>
          <w:szCs w:val="24"/>
          <w:lang w:val="pt-BR"/>
        </w:rPr>
        <w:t>operador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designado</w:t>
      </w:r>
      <w:r w:rsidR="00C362E7" w:rsidRPr="001C6F49">
        <w:rPr>
          <w:szCs w:val="24"/>
          <w:lang w:val="pt-BR"/>
        </w:rPr>
        <w:t xml:space="preserve">). </w:t>
      </w:r>
    </w:p>
    <w:p w14:paraId="21698836" w14:textId="77777777" w:rsidR="00C362E7" w:rsidRPr="001C6F49" w:rsidRDefault="00C362E7" w:rsidP="00C362E7">
      <w:pPr>
        <w:pStyle w:val="Textedebase"/>
        <w:rPr>
          <w:sz w:val="16"/>
          <w:szCs w:val="16"/>
          <w:lang w:val="pt-BR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C362E7" w:rsidRPr="001C6F49" w14:paraId="18F422A7" w14:textId="77777777" w:rsidTr="009B399C">
        <w:tc>
          <w:tcPr>
            <w:tcW w:w="7016" w:type="dxa"/>
            <w:gridSpan w:val="2"/>
            <w:tcBorders>
              <w:top w:val="nil"/>
              <w:left w:val="nil"/>
              <w:bottom w:val="nil"/>
            </w:tcBorders>
          </w:tcPr>
          <w:p w14:paraId="689B47B2" w14:textId="77777777" w:rsidR="00C362E7" w:rsidRPr="009B399C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1A6DD4" w14:textId="77777777" w:rsidR="00C362E7" w:rsidRPr="001C6F49" w:rsidRDefault="00650A26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noProof/>
                <w:szCs w:val="24"/>
                <w:lang w:val="pt-BR"/>
              </w:rPr>
              <w:t>Quantidade</w:t>
            </w:r>
          </w:p>
        </w:tc>
      </w:tr>
      <w:tr w:rsidR="00C362E7" w:rsidRPr="00680E9B" w14:paraId="5F40F010" w14:textId="77777777" w:rsidTr="009B399C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8E222D4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901</w:t>
            </w:r>
          </w:p>
        </w:tc>
        <w:tc>
          <w:tcPr>
            <w:tcW w:w="6379" w:type="dxa"/>
          </w:tcPr>
          <w:p w14:paraId="465F07C4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operadores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szCs w:val="24"/>
                <w:lang w:val="pt-BR"/>
              </w:rPr>
              <w:t>credenciados</w:t>
            </w:r>
            <w:r w:rsidR="005325DD" w:rsidRPr="001C6F49">
              <w:rPr>
                <w:rFonts w:ascii="Arial" w:hAnsi="Arial"/>
                <w:szCs w:val="24"/>
                <w:lang w:val="pt-BR"/>
              </w:rPr>
              <w:t xml:space="preserve">, </w:t>
            </w:r>
            <w:r w:rsidR="005325DD" w:rsidRPr="001C6F49">
              <w:rPr>
                <w:rFonts w:asciiTheme="minorBidi" w:hAnsiTheme="minorBidi" w:cstheme="minorBidi"/>
                <w:szCs w:val="24"/>
                <w:lang w:val="pt-BR"/>
              </w:rPr>
              <w:t>autorizados ou declarados</w:t>
            </w:r>
            <w:r w:rsidR="005325DD" w:rsidRPr="001C6F49">
              <w:rPr>
                <w:szCs w:val="24"/>
                <w:lang w:val="pt-BR"/>
              </w:rPr>
              <w:t xml:space="preserve">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14:paraId="46B9C17F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Cs w:val="24"/>
                <w:lang w:val="pt-BR"/>
              </w:rPr>
            </w:pPr>
          </w:p>
        </w:tc>
      </w:tr>
    </w:tbl>
    <w:p w14:paraId="5946883A" w14:textId="77777777" w:rsidR="00C362E7" w:rsidRPr="001C6F49" w:rsidRDefault="00C362E7" w:rsidP="00C362E7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rPr>
          <w:rFonts w:ascii="Arial" w:eastAsia="Times New Roman" w:hAnsi="Arial"/>
          <w:b/>
          <w:szCs w:val="24"/>
          <w:lang w:val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680E9B" w14:paraId="49612E22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01E500ED" w14:textId="77777777" w:rsidR="00C362E7" w:rsidRPr="001C6F49" w:rsidRDefault="00C362E7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Pe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ssoal do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s 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operadores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cartas, das encomendas e dos objetos por expresso</w:t>
            </w:r>
          </w:p>
        </w:tc>
      </w:tr>
    </w:tbl>
    <w:p w14:paraId="3033A45F" w14:textId="77777777" w:rsidR="00C362E7" w:rsidRPr="001C6F49" w:rsidRDefault="00C362E7" w:rsidP="001C6F49">
      <w:pPr>
        <w:pStyle w:val="Textedebase"/>
        <w:spacing w:line="240" w:lineRule="auto"/>
        <w:rPr>
          <w:sz w:val="16"/>
          <w:szCs w:val="16"/>
          <w:lang w:val="pt-BR"/>
        </w:rPr>
      </w:pPr>
    </w:p>
    <w:p w14:paraId="4835AF12" w14:textId="77777777" w:rsidR="00C362E7" w:rsidRPr="001C6F49" w:rsidRDefault="00650A26" w:rsidP="00650A26">
      <w:pPr>
        <w:pStyle w:val="Textedebase"/>
        <w:rPr>
          <w:i/>
          <w:szCs w:val="24"/>
          <w:lang w:val="pt-BR"/>
        </w:rPr>
      </w:pP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indicar a quantidade </w:t>
      </w:r>
      <w:r w:rsidR="00C362E7" w:rsidRPr="001C6F49">
        <w:rPr>
          <w:szCs w:val="24"/>
          <w:lang w:val="pt-BR"/>
        </w:rPr>
        <w:t xml:space="preserve">de </w:t>
      </w:r>
      <w:r w:rsidRPr="001C6F49">
        <w:rPr>
          <w:szCs w:val="24"/>
          <w:lang w:val="pt-BR"/>
        </w:rPr>
        <w:t>pessoas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empregadas por todos os </w:t>
      </w:r>
      <w:r w:rsidR="002D45EC" w:rsidRPr="001C6F49">
        <w:rPr>
          <w:szCs w:val="24"/>
          <w:lang w:val="pt-BR"/>
        </w:rPr>
        <w:t>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5325DD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>.</w:t>
      </w:r>
      <w:r w:rsidR="00C362E7" w:rsidRPr="001C6F49">
        <w:rPr>
          <w:b/>
          <w:szCs w:val="24"/>
          <w:lang w:val="pt-BR"/>
        </w:rPr>
        <w:t xml:space="preserve"> </w:t>
      </w:r>
      <w:r w:rsidR="00C362E7" w:rsidRPr="001C6F49">
        <w:rPr>
          <w:szCs w:val="24"/>
          <w:lang w:val="pt-BR"/>
        </w:rPr>
        <w:t>S</w:t>
      </w:r>
      <w:r w:rsidRPr="001C6F49">
        <w:rPr>
          <w:szCs w:val="24"/>
          <w:lang w:val="pt-BR"/>
        </w:rPr>
        <w:t>e não tiver o número exato</w:t>
      </w:r>
      <w:r w:rsidR="00C362E7" w:rsidRPr="001C6F49">
        <w:rPr>
          <w:szCs w:val="24"/>
          <w:lang w:val="pt-BR"/>
        </w:rPr>
        <w:t xml:space="preserve">, </w:t>
      </w: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fornecer uma estimativa</w:t>
      </w:r>
      <w:r w:rsidR="00C362E7" w:rsidRPr="001C6F49">
        <w:rPr>
          <w:szCs w:val="24"/>
          <w:lang w:val="pt-BR"/>
        </w:rPr>
        <w:t>.</w:t>
      </w:r>
    </w:p>
    <w:p w14:paraId="4E8A2838" w14:textId="77777777" w:rsidR="00C362E7" w:rsidRPr="001C6F49" w:rsidRDefault="00C362E7" w:rsidP="001C6F49">
      <w:pPr>
        <w:pStyle w:val="Textedebase"/>
        <w:spacing w:line="240" w:lineRule="auto"/>
        <w:rPr>
          <w:sz w:val="16"/>
          <w:szCs w:val="16"/>
          <w:lang w:val="pt-BR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79"/>
        <w:gridCol w:w="2693"/>
      </w:tblGrid>
      <w:tr w:rsidR="00C362E7" w:rsidRPr="001C6F49" w14:paraId="147B396F" w14:textId="77777777" w:rsidTr="009B399C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535CEA7" w14:textId="77777777" w:rsidR="00C362E7" w:rsidRPr="009B399C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16"/>
                <w:lang w:val="pt-BR"/>
              </w:rPr>
            </w:pPr>
          </w:p>
        </w:tc>
        <w:tc>
          <w:tcPr>
            <w:tcW w:w="6379" w:type="dxa"/>
            <w:tcBorders>
              <w:top w:val="nil"/>
              <w:left w:val="nil"/>
            </w:tcBorders>
          </w:tcPr>
          <w:p w14:paraId="1C459C22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b/>
                <w:szCs w:val="2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D9D9D9" w:themeFill="background1" w:themeFillShade="D9"/>
          </w:tcPr>
          <w:p w14:paraId="3583986C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Pr="001C6F49">
              <w:rPr>
                <w:rFonts w:ascii="Arial" w:hAnsi="Arial"/>
                <w:szCs w:val="24"/>
                <w:lang w:val="pt-BR"/>
              </w:rPr>
              <w:t>empregado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s</w:t>
            </w:r>
          </w:p>
        </w:tc>
      </w:tr>
      <w:tr w:rsidR="00C362E7" w:rsidRPr="00680E9B" w14:paraId="3FED4493" w14:textId="77777777" w:rsidTr="009B399C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65714C4" w14:textId="77777777" w:rsidR="00C362E7" w:rsidRPr="001C6F49" w:rsidRDefault="00C362E7" w:rsidP="00E865F0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910</w:t>
            </w:r>
          </w:p>
        </w:tc>
        <w:tc>
          <w:tcPr>
            <w:tcW w:w="6379" w:type="dxa"/>
          </w:tcPr>
          <w:p w14:paraId="65C47AF1" w14:textId="77777777" w:rsidR="00C362E7" w:rsidRPr="001C6F49" w:rsidRDefault="00650A26" w:rsidP="00F5163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Pr="001C6F49">
              <w:rPr>
                <w:rFonts w:ascii="Arial" w:hAnsi="Arial"/>
                <w:szCs w:val="24"/>
                <w:lang w:val="pt-BR"/>
              </w:rPr>
              <w:t>empregado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s (</w:t>
            </w:r>
            <w:r w:rsidRPr="001C6F49">
              <w:rPr>
                <w:rFonts w:ascii="Arial" w:hAnsi="Arial"/>
                <w:szCs w:val="24"/>
                <w:lang w:val="pt-BR"/>
              </w:rPr>
              <w:t>em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31 </w:t>
            </w:r>
            <w:r w:rsidRPr="001C6F49">
              <w:rPr>
                <w:rFonts w:ascii="Arial" w:hAnsi="Arial"/>
                <w:szCs w:val="24"/>
                <w:lang w:val="pt-BR"/>
              </w:rPr>
              <w:t xml:space="preserve">de </w:t>
            </w:r>
            <w:r w:rsidR="00F5163C">
              <w:rPr>
                <w:rFonts w:ascii="Arial" w:hAnsi="Arial"/>
                <w:szCs w:val="24"/>
                <w:lang w:val="pt-BR"/>
              </w:rPr>
              <w:t>d</w:t>
            </w:r>
            <w:r w:rsidRPr="001C6F49">
              <w:rPr>
                <w:rFonts w:ascii="Arial" w:hAnsi="Arial"/>
                <w:szCs w:val="24"/>
                <w:lang w:val="pt-BR"/>
              </w:rPr>
              <w:t>ezembro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>)</w:t>
            </w:r>
          </w:p>
        </w:tc>
        <w:tc>
          <w:tcPr>
            <w:tcW w:w="2693" w:type="dxa"/>
          </w:tcPr>
          <w:p w14:paraId="3DAD644A" w14:textId="77777777" w:rsidR="00C362E7" w:rsidRPr="001C6F49" w:rsidRDefault="00C362E7" w:rsidP="009B399C">
            <w:pPr>
              <w:pStyle w:val="6Textedebase10points"/>
              <w:tabs>
                <w:tab w:val="left" w:pos="567"/>
              </w:tabs>
              <w:spacing w:before="60" w:after="60" w:line="240" w:lineRule="auto"/>
              <w:rPr>
                <w:rFonts w:ascii="Arial" w:eastAsia="Times New Roman" w:hAnsi="Arial"/>
                <w:szCs w:val="24"/>
                <w:lang w:val="pt-BR"/>
              </w:rPr>
            </w:pPr>
          </w:p>
        </w:tc>
      </w:tr>
    </w:tbl>
    <w:p w14:paraId="0C6C7F24" w14:textId="77777777" w:rsidR="00C362E7" w:rsidRPr="001C6F49" w:rsidRDefault="00C362E7" w:rsidP="009B399C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b/>
          <w:szCs w:val="24"/>
          <w:lang w:val="pt-BR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362E7" w:rsidRPr="00680E9B" w14:paraId="3D627ACF" w14:textId="77777777" w:rsidTr="00C362E7">
        <w:tc>
          <w:tcPr>
            <w:tcW w:w="9709" w:type="dxa"/>
            <w:shd w:val="clear" w:color="auto" w:fill="D9D9D9" w:themeFill="background1" w:themeFillShade="D9"/>
          </w:tcPr>
          <w:p w14:paraId="39564359" w14:textId="77777777" w:rsidR="00C362E7" w:rsidRPr="001C6F49" w:rsidRDefault="00650A26" w:rsidP="00650A26">
            <w:pPr>
              <w:pStyle w:val="6Textedebase10points"/>
              <w:tabs>
                <w:tab w:val="left" w:pos="567"/>
              </w:tabs>
              <w:spacing w:before="60" w:after="60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Cartas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, </w:t>
            </w:r>
            <w:r w:rsidR="002D45EC" w:rsidRPr="001C6F49">
              <w:rPr>
                <w:rFonts w:ascii="Arial" w:hAnsi="Arial"/>
                <w:b/>
                <w:szCs w:val="24"/>
                <w:lang w:val="pt-BR"/>
              </w:rPr>
              <w:t>encomendas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 e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 xml:space="preserve">objetos por expresso 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– T</w:t>
            </w:r>
            <w:r w:rsidR="00C362E7" w:rsidRPr="001C6F49">
              <w:rPr>
                <w:rFonts w:ascii="Arial" w:hAnsi="Arial"/>
                <w:b/>
                <w:noProof/>
                <w:szCs w:val="24"/>
                <w:lang w:val="pt-BR"/>
              </w:rPr>
              <w:t>r</w:t>
            </w:r>
            <w:r w:rsidRPr="001C6F49">
              <w:rPr>
                <w:rFonts w:ascii="Arial" w:hAnsi="Arial"/>
                <w:b/>
                <w:noProof/>
                <w:szCs w:val="24"/>
                <w:lang w:val="pt-BR"/>
              </w:rPr>
              <w:t>áfego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</w:p>
        </w:tc>
      </w:tr>
    </w:tbl>
    <w:p w14:paraId="060E2A00" w14:textId="77777777" w:rsidR="00C362E7" w:rsidRPr="001C6F49" w:rsidRDefault="00C362E7" w:rsidP="001C6F49">
      <w:pPr>
        <w:pStyle w:val="6Textedebase10points"/>
        <w:shd w:val="clear" w:color="000000" w:fill="FFFFFF"/>
        <w:tabs>
          <w:tab w:val="left" w:pos="567"/>
          <w:tab w:val="left" w:pos="851"/>
          <w:tab w:val="left" w:pos="4820"/>
        </w:tabs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p w14:paraId="686DEA76" w14:textId="77777777" w:rsidR="00C362E7" w:rsidRPr="001C6F49" w:rsidRDefault="00650A26" w:rsidP="00650A26">
      <w:pPr>
        <w:pStyle w:val="Textedebase"/>
        <w:rPr>
          <w:b/>
          <w:szCs w:val="24"/>
          <w:lang w:val="pt-BR"/>
        </w:rPr>
      </w:pPr>
      <w:r w:rsidRPr="001C6F49">
        <w:rPr>
          <w:szCs w:val="24"/>
          <w:lang w:val="pt-BR"/>
        </w:rPr>
        <w:t>Queira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 xml:space="preserve">indicar a quantidade </w:t>
      </w:r>
      <w:r w:rsidR="002D45EC" w:rsidRPr="001C6F49">
        <w:rPr>
          <w:szCs w:val="24"/>
          <w:lang w:val="pt-BR"/>
        </w:rPr>
        <w:t>de objetos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tratados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por todos os</w:t>
      </w:r>
      <w:r w:rsidR="00C362E7" w:rsidRPr="001C6F49">
        <w:rPr>
          <w:szCs w:val="24"/>
          <w:lang w:val="pt-BR"/>
        </w:rPr>
        <w:t xml:space="preserve"> </w:t>
      </w:r>
      <w:r w:rsidR="002D45EC" w:rsidRPr="001C6F49">
        <w:rPr>
          <w:szCs w:val="24"/>
          <w:lang w:val="pt-BR"/>
        </w:rPr>
        <w:t>operadores</w:t>
      </w:r>
      <w:r w:rsidR="00C362E7" w:rsidRPr="001C6F49">
        <w:rPr>
          <w:szCs w:val="24"/>
          <w:lang w:val="pt-BR"/>
        </w:rPr>
        <w:t xml:space="preserve"> </w:t>
      </w:r>
      <w:r w:rsidRPr="001C6F49">
        <w:rPr>
          <w:szCs w:val="24"/>
          <w:lang w:val="pt-BR"/>
        </w:rPr>
        <w:t>credenciados</w:t>
      </w:r>
      <w:r w:rsidR="005325DD" w:rsidRPr="001C6F49">
        <w:rPr>
          <w:szCs w:val="24"/>
          <w:lang w:val="pt-BR"/>
        </w:rPr>
        <w:t>, autorizados ou declarados</w:t>
      </w:r>
      <w:r w:rsidR="00C362E7" w:rsidRPr="001C6F49">
        <w:rPr>
          <w:szCs w:val="24"/>
          <w:lang w:val="pt-BR"/>
        </w:rPr>
        <w:t xml:space="preserve">. </w:t>
      </w:r>
      <w:r w:rsidRPr="001C6F49">
        <w:rPr>
          <w:szCs w:val="24"/>
          <w:lang w:val="pt-BR"/>
        </w:rPr>
        <w:t>Se não tiver o número exato, queira fornecer uma estimativa</w:t>
      </w:r>
      <w:r w:rsidR="00C362E7" w:rsidRPr="001C6F49">
        <w:rPr>
          <w:szCs w:val="24"/>
          <w:lang w:val="pt-BR"/>
        </w:rPr>
        <w:t>.</w:t>
      </w:r>
    </w:p>
    <w:p w14:paraId="5BC88E00" w14:textId="77777777" w:rsidR="00C362E7" w:rsidRPr="001C6F49" w:rsidRDefault="00C362E7" w:rsidP="001C6F49">
      <w:pPr>
        <w:spacing w:line="240" w:lineRule="auto"/>
        <w:rPr>
          <w:b/>
          <w:sz w:val="16"/>
          <w:szCs w:val="16"/>
          <w:lang w:val="pt-BR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C362E7" w:rsidRPr="001C6F49" w14:paraId="2DC2220F" w14:textId="77777777" w:rsidTr="00F91574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8DBC" w14:textId="77777777" w:rsidR="00C362E7" w:rsidRPr="001C6F49" w:rsidRDefault="002D45EC" w:rsidP="00650A26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>s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C362E7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szCs w:val="24"/>
                <w:lang w:val="pt-BR"/>
              </w:rPr>
              <w:t>das cartas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ED6492C" w14:textId="77777777" w:rsidR="00C362E7" w:rsidRPr="001C6F49" w:rsidRDefault="00650A26" w:rsidP="009B399C">
            <w:pPr>
              <w:pStyle w:val="6Textedebase10points"/>
              <w:tabs>
                <w:tab w:val="left" w:pos="4820"/>
                <w:tab w:val="left" w:pos="6237"/>
              </w:tabs>
              <w:spacing w:before="60" w:after="60" w:line="220" w:lineRule="atLeast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680E9B" w14:paraId="026321E0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63B5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920</w:t>
            </w:r>
          </w:p>
        </w:tc>
        <w:tc>
          <w:tcPr>
            <w:tcW w:w="4253" w:type="dxa"/>
            <w:vAlign w:val="center"/>
          </w:tcPr>
          <w:p w14:paraId="497ACA74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06B5AAB9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</w:tbl>
    <w:p w14:paraId="3017375D" w14:textId="77777777" w:rsidR="00C362E7" w:rsidRPr="001C6F49" w:rsidRDefault="00C362E7" w:rsidP="001C6F49">
      <w:pPr>
        <w:spacing w:line="240" w:lineRule="auto"/>
        <w:rPr>
          <w:b/>
          <w:sz w:val="16"/>
          <w:szCs w:val="16"/>
          <w:lang w:val="pt-BR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3"/>
        <w:gridCol w:w="4819"/>
      </w:tblGrid>
      <w:tr w:rsidR="00F91574" w:rsidRPr="001C6F49" w14:paraId="267870C5" w14:textId="77777777" w:rsidTr="001F53D0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ABFB" w14:textId="77777777" w:rsidR="00F91574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>s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das encomendas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8D96159" w14:textId="77777777" w:rsidR="00F91574" w:rsidRPr="001C6F49" w:rsidRDefault="00650A26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F91574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680E9B" w14:paraId="163D6548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FC72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921</w:t>
            </w:r>
          </w:p>
        </w:tc>
        <w:tc>
          <w:tcPr>
            <w:tcW w:w="4253" w:type="dxa"/>
            <w:vAlign w:val="center"/>
          </w:tcPr>
          <w:p w14:paraId="70039B2C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5564C744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  <w:tr w:rsidR="00C362E7" w:rsidRPr="00680E9B" w14:paraId="139C330E" w14:textId="77777777" w:rsidTr="00E865F0">
        <w:trPr>
          <w:gridAfter w:val="2"/>
          <w:wAfter w:w="9072" w:type="dxa"/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2C02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</w:p>
        </w:tc>
      </w:tr>
      <w:tr w:rsidR="00F91574" w:rsidRPr="001C6F49" w14:paraId="52531D0A" w14:textId="77777777" w:rsidTr="00BE2E0E">
        <w:trPr>
          <w:trHeight w:val="362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49E5" w14:textId="77777777" w:rsidR="00F91574" w:rsidRPr="001C6F49" w:rsidRDefault="002D45EC" w:rsidP="00650A26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b/>
                <w:szCs w:val="24"/>
                <w:lang w:val="pt-BR"/>
              </w:rPr>
              <w:t>Serviço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de distri</w:t>
            </w:r>
            <w:r w:rsidRPr="001C6F49">
              <w:rPr>
                <w:rFonts w:ascii="Arial" w:hAnsi="Arial"/>
                <w:b/>
                <w:szCs w:val="24"/>
                <w:lang w:val="pt-BR"/>
              </w:rPr>
              <w:t>buição</w:t>
            </w:r>
            <w:r w:rsidR="00F91574" w:rsidRPr="001C6F49">
              <w:rPr>
                <w:rFonts w:ascii="Arial" w:hAnsi="Arial"/>
                <w:b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b/>
                <w:iCs/>
                <w:szCs w:val="24"/>
                <w:lang w:val="pt-BR"/>
              </w:rPr>
              <w:t>do correio por</w:t>
            </w:r>
            <w:r w:rsidR="00F91574" w:rsidRPr="001C6F49">
              <w:rPr>
                <w:rFonts w:ascii="Arial" w:hAnsi="Arial"/>
                <w:b/>
                <w:iCs/>
                <w:szCs w:val="24"/>
                <w:lang w:val="pt-BR"/>
              </w:rPr>
              <w:t xml:space="preserve"> express</w:t>
            </w:r>
            <w:r w:rsidR="00650A26" w:rsidRPr="001C6F49">
              <w:rPr>
                <w:rFonts w:ascii="Arial" w:hAnsi="Arial"/>
                <w:b/>
                <w:iCs/>
                <w:szCs w:val="24"/>
                <w:lang w:val="pt-BR"/>
              </w:rPr>
              <w:t>o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4A2BDAA" w14:textId="77777777" w:rsidR="00F91574" w:rsidRPr="001C6F49" w:rsidRDefault="00650A26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Quantidade</w:t>
            </w:r>
            <w:r w:rsidR="00F91574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2D45EC" w:rsidRPr="001C6F49">
              <w:rPr>
                <w:rFonts w:ascii="Arial" w:hAnsi="Arial"/>
                <w:szCs w:val="24"/>
                <w:lang w:val="pt-BR"/>
              </w:rPr>
              <w:t>de objetos</w:t>
            </w:r>
          </w:p>
        </w:tc>
      </w:tr>
      <w:tr w:rsidR="00C362E7" w:rsidRPr="00680E9B" w14:paraId="27625D63" w14:textId="77777777" w:rsidTr="00E865F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F341" w14:textId="77777777" w:rsidR="00C362E7" w:rsidRPr="001C6F49" w:rsidRDefault="00C362E7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Arial" w:eastAsia="Times New Roman" w:hAnsi="Arial"/>
                <w:sz w:val="16"/>
                <w:szCs w:val="24"/>
                <w:lang w:val="pt-BR"/>
              </w:rPr>
            </w:pPr>
            <w:r w:rsidRPr="001C6F49">
              <w:rPr>
                <w:rFonts w:ascii="Arial" w:eastAsia="Times New Roman" w:hAnsi="Arial"/>
                <w:sz w:val="16"/>
                <w:szCs w:val="24"/>
                <w:lang w:val="pt-BR"/>
              </w:rPr>
              <w:t>922</w:t>
            </w:r>
          </w:p>
        </w:tc>
        <w:tc>
          <w:tcPr>
            <w:tcW w:w="4253" w:type="dxa"/>
            <w:vAlign w:val="center"/>
          </w:tcPr>
          <w:p w14:paraId="35B9F0A9" w14:textId="77777777" w:rsidR="00C362E7" w:rsidRPr="001C6F49" w:rsidRDefault="002D45EC" w:rsidP="00E865F0">
            <w:pPr>
              <w:pStyle w:val="6Textedebase10points"/>
              <w:tabs>
                <w:tab w:val="left" w:pos="4820"/>
                <w:tab w:val="left" w:pos="6237"/>
              </w:tabs>
              <w:spacing w:before="60" w:after="60"/>
              <w:jc w:val="left"/>
              <w:rPr>
                <w:rFonts w:ascii="Times New Roman" w:eastAsia="Times New Roman" w:hAnsi="Times New Roman"/>
                <w:szCs w:val="24"/>
                <w:lang w:val="pt-BR"/>
              </w:rPr>
            </w:pPr>
            <w:r w:rsidRPr="001C6F49">
              <w:rPr>
                <w:rFonts w:ascii="Arial" w:hAnsi="Arial"/>
                <w:szCs w:val="24"/>
                <w:lang w:val="pt-BR"/>
              </w:rPr>
              <w:t>Serviço</w:t>
            </w:r>
            <w:r w:rsidR="00C362E7" w:rsidRPr="001C6F49">
              <w:rPr>
                <w:rFonts w:ascii="Arial" w:hAnsi="Arial"/>
                <w:szCs w:val="24"/>
                <w:lang w:val="pt-BR"/>
              </w:rPr>
              <w:t xml:space="preserve"> </w:t>
            </w:r>
            <w:r w:rsidR="00650A26" w:rsidRPr="001C6F49">
              <w:rPr>
                <w:rFonts w:ascii="Arial" w:hAnsi="Arial"/>
                <w:szCs w:val="24"/>
                <w:lang w:val="pt-BR"/>
              </w:rPr>
              <w:t>interno</w:t>
            </w:r>
            <w:r w:rsidR="001C6F49">
              <w:rPr>
                <w:rFonts w:ascii="Arial" w:hAnsi="Arial"/>
                <w:szCs w:val="24"/>
                <w:lang w:val="pt-BR"/>
              </w:rPr>
              <w:t xml:space="preserve"> e internacional de saída</w:t>
            </w:r>
          </w:p>
        </w:tc>
        <w:tc>
          <w:tcPr>
            <w:tcW w:w="4819" w:type="dxa"/>
            <w:vAlign w:val="center"/>
          </w:tcPr>
          <w:p w14:paraId="39525A63" w14:textId="77777777" w:rsidR="00C362E7" w:rsidRPr="001C6F49" w:rsidRDefault="00C362E7" w:rsidP="00E865F0">
            <w:pPr>
              <w:pStyle w:val="6Textedebase10points"/>
              <w:tabs>
                <w:tab w:val="left" w:pos="851"/>
                <w:tab w:val="left" w:pos="4820"/>
                <w:tab w:val="left" w:pos="6237"/>
              </w:tabs>
              <w:spacing w:before="60" w:after="60"/>
              <w:rPr>
                <w:rFonts w:ascii="Arial" w:eastAsia="Times New Roman" w:hAnsi="Arial"/>
                <w:i/>
                <w:sz w:val="16"/>
                <w:szCs w:val="24"/>
                <w:lang w:val="pt-BR"/>
              </w:rPr>
            </w:pPr>
          </w:p>
        </w:tc>
      </w:tr>
    </w:tbl>
    <w:p w14:paraId="03A55524" w14:textId="77777777" w:rsidR="00C362E7" w:rsidRPr="009B399C" w:rsidRDefault="00C362E7" w:rsidP="009B399C">
      <w:pPr>
        <w:pStyle w:val="6Textedebase10points"/>
        <w:tabs>
          <w:tab w:val="left" w:pos="567"/>
          <w:tab w:val="left" w:pos="9639"/>
        </w:tabs>
        <w:spacing w:line="240" w:lineRule="auto"/>
        <w:ind w:right="-28"/>
        <w:rPr>
          <w:rFonts w:ascii="Arial" w:eastAsia="Times New Roman" w:hAnsi="Arial"/>
          <w:b/>
          <w:sz w:val="16"/>
          <w:szCs w:val="16"/>
          <w:lang w:val="pt-BR"/>
        </w:rPr>
      </w:pPr>
    </w:p>
    <w:p w14:paraId="78C00610" w14:textId="77777777" w:rsidR="00C362E7" w:rsidRPr="009B399C" w:rsidRDefault="00C362E7" w:rsidP="009B399C">
      <w:pPr>
        <w:pStyle w:val="6Textedebase10points"/>
        <w:tabs>
          <w:tab w:val="left" w:pos="567"/>
          <w:tab w:val="left" w:pos="9639"/>
        </w:tabs>
        <w:spacing w:line="240" w:lineRule="auto"/>
        <w:ind w:right="-28"/>
        <w:rPr>
          <w:rFonts w:ascii="Arial" w:eastAsia="Times New Roman" w:hAnsi="Arial"/>
          <w:b/>
          <w:sz w:val="16"/>
          <w:szCs w:val="16"/>
          <w:lang w:val="pt-BR"/>
        </w:rPr>
      </w:pPr>
    </w:p>
    <w:p w14:paraId="79B598A8" w14:textId="77777777" w:rsidR="001C6F49" w:rsidRDefault="001C6F49" w:rsidP="001C6F49">
      <w:pPr>
        <w:spacing w:line="240" w:lineRule="auto"/>
        <w:rPr>
          <w:b/>
          <w:szCs w:val="24"/>
          <w:lang w:val="pt-BR"/>
        </w:rPr>
      </w:pPr>
      <w:r w:rsidRPr="001C6F49">
        <w:rPr>
          <w:rFonts w:cs="Arial"/>
          <w:b/>
          <w:bCs/>
          <w:lang w:val="pt-BR"/>
        </w:rPr>
        <w:t>Período de referência</w:t>
      </w:r>
      <w:r w:rsidRPr="001C6F49">
        <w:rPr>
          <w:b/>
          <w:szCs w:val="24"/>
          <w:lang w:val="pt-BR"/>
        </w:rPr>
        <w:t xml:space="preserve"> </w:t>
      </w:r>
    </w:p>
    <w:p w14:paraId="46AE672E" w14:textId="77777777" w:rsidR="001C6F49" w:rsidRPr="009B399C" w:rsidRDefault="001C6F49" w:rsidP="001C6F49">
      <w:pPr>
        <w:spacing w:line="240" w:lineRule="auto"/>
        <w:rPr>
          <w:b/>
          <w:sz w:val="16"/>
          <w:szCs w:val="16"/>
          <w:lang w:val="pt-BR"/>
        </w:rPr>
      </w:pPr>
    </w:p>
    <w:p w14:paraId="2BB93D2F" w14:textId="77777777" w:rsidR="00C362E7" w:rsidRPr="001C6F49" w:rsidRDefault="002D45EC" w:rsidP="001C6F49">
      <w:pPr>
        <w:spacing w:line="240" w:lineRule="auto"/>
        <w:rPr>
          <w:b/>
          <w:bCs/>
          <w:szCs w:val="24"/>
          <w:shd w:val="pct10" w:color="auto" w:fill="auto"/>
          <w:lang w:val="pt-BR"/>
        </w:rPr>
      </w:pPr>
      <w:r w:rsidRPr="001C6F49">
        <w:rPr>
          <w:rFonts w:cs="Arial"/>
          <w:lang w:val="pt-BR"/>
        </w:rPr>
        <w:t>Queira indicar o período de referência dos dados estatístico</w:t>
      </w:r>
      <w:r w:rsidR="00C362E7" w:rsidRPr="001C6F49">
        <w:rPr>
          <w:szCs w:val="24"/>
          <w:lang w:val="pt-BR"/>
        </w:rPr>
        <w:t>s:</w:t>
      </w:r>
    </w:p>
    <w:p w14:paraId="7C6CF602" w14:textId="77777777" w:rsidR="00C362E7" w:rsidRPr="009B399C" w:rsidRDefault="00C362E7" w:rsidP="009B399C">
      <w:pPr>
        <w:pStyle w:val="6Textedebase10points"/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p w14:paraId="7B26A4EE" w14:textId="77777777" w:rsidR="00C362E7" w:rsidRPr="001C6F49" w:rsidRDefault="002D45EC" w:rsidP="009B399C">
      <w:pPr>
        <w:pStyle w:val="2Texte"/>
        <w:tabs>
          <w:tab w:val="right" w:pos="9639"/>
        </w:tabs>
        <w:spacing w:line="240" w:lineRule="auto"/>
        <w:rPr>
          <w:szCs w:val="24"/>
          <w:lang w:val="pt-BR"/>
        </w:rPr>
      </w:pPr>
      <w:r w:rsidRPr="001C6F49">
        <w:rPr>
          <w:rFonts w:cs="Arial"/>
          <w:lang w:val="pt-BR"/>
        </w:rPr>
        <w:t>Data de início</w:t>
      </w:r>
      <w:r w:rsidR="00C362E7" w:rsidRPr="001C6F49">
        <w:rPr>
          <w:szCs w:val="24"/>
          <w:lang w:val="pt-BR"/>
        </w:rPr>
        <w:t xml:space="preserve">: </w:t>
      </w:r>
      <w:r w:rsidR="00F91574" w:rsidRPr="001C6F49">
        <w:rPr>
          <w:szCs w:val="24"/>
          <w:u w:val="single"/>
          <w:lang w:val="pt-BR"/>
        </w:rPr>
        <w:tab/>
      </w:r>
      <w:r w:rsidR="00C362E7" w:rsidRPr="001C6F49">
        <w:rPr>
          <w:szCs w:val="24"/>
          <w:lang w:val="pt-BR"/>
        </w:rPr>
        <w:t xml:space="preserve"> </w:t>
      </w:r>
      <w:r w:rsidR="00C362E7" w:rsidRPr="001C6F49">
        <w:rPr>
          <w:noProof/>
          <w:szCs w:val="24"/>
          <w:lang w:val="pt-BR"/>
        </w:rPr>
        <w:t>(</w:t>
      </w:r>
      <w:r w:rsidR="001C6F49">
        <w:rPr>
          <w:noProof/>
          <w:szCs w:val="24"/>
          <w:lang w:val="pt-BR"/>
        </w:rPr>
        <w:t>dia</w:t>
      </w:r>
      <w:r w:rsidR="00C362E7" w:rsidRPr="001C6F49">
        <w:rPr>
          <w:noProof/>
          <w:szCs w:val="24"/>
          <w:lang w:val="pt-BR"/>
        </w:rPr>
        <w:t>/m</w:t>
      </w:r>
      <w:r w:rsidR="001C6F49">
        <w:rPr>
          <w:noProof/>
          <w:szCs w:val="24"/>
          <w:lang w:val="pt-BR"/>
        </w:rPr>
        <w:t>ê</w:t>
      </w:r>
      <w:r w:rsidR="00C362E7" w:rsidRPr="001C6F49">
        <w:rPr>
          <w:noProof/>
          <w:szCs w:val="24"/>
          <w:lang w:val="pt-BR"/>
        </w:rPr>
        <w:t>s/an</w:t>
      </w:r>
      <w:r w:rsidR="001C6F49">
        <w:rPr>
          <w:noProof/>
          <w:szCs w:val="24"/>
          <w:lang w:val="pt-BR"/>
        </w:rPr>
        <w:t>o</w:t>
      </w:r>
      <w:r w:rsidR="00C362E7" w:rsidRPr="001C6F49">
        <w:rPr>
          <w:noProof/>
          <w:szCs w:val="24"/>
          <w:lang w:val="pt-BR"/>
        </w:rPr>
        <w:t>)</w:t>
      </w:r>
    </w:p>
    <w:p w14:paraId="1492488F" w14:textId="77777777" w:rsidR="00C362E7" w:rsidRPr="009B399C" w:rsidRDefault="00C362E7" w:rsidP="009B399C">
      <w:pPr>
        <w:pStyle w:val="2Texte"/>
        <w:tabs>
          <w:tab w:val="right" w:leader="underscore" w:pos="4678"/>
        </w:tabs>
        <w:spacing w:line="240" w:lineRule="auto"/>
        <w:rPr>
          <w:sz w:val="16"/>
          <w:szCs w:val="16"/>
          <w:lang w:val="pt-BR"/>
        </w:rPr>
      </w:pPr>
    </w:p>
    <w:p w14:paraId="4AF6406F" w14:textId="77777777" w:rsidR="00C362E7" w:rsidRPr="001C6F49" w:rsidRDefault="00C362E7" w:rsidP="009B399C">
      <w:pPr>
        <w:pStyle w:val="6Textedebase10points"/>
        <w:tabs>
          <w:tab w:val="right" w:pos="9639"/>
        </w:tabs>
        <w:spacing w:line="240" w:lineRule="auto"/>
        <w:rPr>
          <w:rFonts w:ascii="Arial" w:hAnsi="Arial"/>
          <w:szCs w:val="24"/>
          <w:lang w:val="pt-BR"/>
        </w:rPr>
      </w:pPr>
      <w:r w:rsidRPr="001C6F49">
        <w:rPr>
          <w:rFonts w:ascii="Arial" w:hAnsi="Arial"/>
          <w:szCs w:val="24"/>
          <w:lang w:val="pt-BR"/>
        </w:rPr>
        <w:t>Dat</w:t>
      </w:r>
      <w:r w:rsidR="002D45EC" w:rsidRPr="001C6F49">
        <w:rPr>
          <w:rFonts w:ascii="Arial" w:hAnsi="Arial"/>
          <w:szCs w:val="24"/>
          <w:lang w:val="pt-BR"/>
        </w:rPr>
        <w:t>a de fim</w:t>
      </w:r>
      <w:r w:rsidRPr="001C6F49">
        <w:rPr>
          <w:rFonts w:ascii="Arial" w:hAnsi="Arial"/>
          <w:szCs w:val="24"/>
          <w:lang w:val="pt-BR"/>
        </w:rPr>
        <w:t xml:space="preserve">: </w:t>
      </w:r>
      <w:r w:rsidRPr="001C6F49">
        <w:rPr>
          <w:rFonts w:ascii="Arial" w:hAnsi="Arial"/>
          <w:szCs w:val="24"/>
          <w:u w:val="single"/>
          <w:lang w:val="pt-BR"/>
        </w:rPr>
        <w:tab/>
      </w:r>
      <w:r w:rsidRPr="001C6F49">
        <w:rPr>
          <w:rFonts w:ascii="Arial" w:hAnsi="Arial"/>
          <w:szCs w:val="24"/>
          <w:lang w:val="pt-BR"/>
        </w:rPr>
        <w:t xml:space="preserve"> </w:t>
      </w:r>
      <w:r w:rsidRPr="001C6F49">
        <w:rPr>
          <w:rFonts w:ascii="Arial" w:hAnsi="Arial"/>
          <w:noProof/>
          <w:szCs w:val="24"/>
          <w:lang w:val="pt-BR"/>
        </w:rPr>
        <w:t>(</w:t>
      </w:r>
      <w:r w:rsidR="001C6F49" w:rsidRPr="001C6F49">
        <w:rPr>
          <w:rFonts w:ascii="Arial" w:hAnsi="Arial" w:cs="Arial"/>
          <w:noProof/>
          <w:szCs w:val="24"/>
          <w:lang w:val="pt-BR"/>
        </w:rPr>
        <w:t>dia/mês/ano</w:t>
      </w:r>
      <w:r w:rsidRPr="001C6F49">
        <w:rPr>
          <w:rFonts w:ascii="Arial" w:hAnsi="Arial"/>
          <w:noProof/>
          <w:szCs w:val="24"/>
          <w:lang w:val="pt-BR"/>
        </w:rPr>
        <w:t>)</w:t>
      </w:r>
    </w:p>
    <w:p w14:paraId="6412BBC9" w14:textId="77777777" w:rsidR="00C362E7" w:rsidRPr="009B399C" w:rsidRDefault="00C362E7" w:rsidP="009B399C">
      <w:pPr>
        <w:pStyle w:val="6Textedebase10points"/>
        <w:tabs>
          <w:tab w:val="left" w:pos="567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3DBB0994" w14:textId="77777777" w:rsidR="00C362E7" w:rsidRPr="009B399C" w:rsidRDefault="00C362E7" w:rsidP="009B399C">
      <w:pPr>
        <w:pStyle w:val="6Textedebase10points"/>
        <w:tabs>
          <w:tab w:val="left" w:pos="567"/>
        </w:tabs>
        <w:spacing w:line="240" w:lineRule="auto"/>
        <w:rPr>
          <w:rFonts w:ascii="Arial" w:eastAsia="Times New Roman" w:hAnsi="Arial"/>
          <w:b/>
          <w:sz w:val="16"/>
          <w:szCs w:val="16"/>
          <w:lang w:val="pt-BR"/>
        </w:rPr>
      </w:pPr>
    </w:p>
    <w:p w14:paraId="4B6B3A66" w14:textId="77777777" w:rsidR="00C362E7" w:rsidRPr="001C6F49" w:rsidRDefault="00C362E7" w:rsidP="002D45EC">
      <w:pPr>
        <w:pStyle w:val="6Textedebase10points"/>
        <w:tabs>
          <w:tab w:val="left" w:pos="567"/>
        </w:tabs>
        <w:rPr>
          <w:rFonts w:ascii="Arial" w:hAnsi="Arial"/>
          <w:b/>
          <w:szCs w:val="24"/>
          <w:shd w:val="pct10" w:color="auto" w:fill="auto"/>
          <w:lang w:val="pt-BR"/>
        </w:rPr>
      </w:pPr>
      <w:r w:rsidRPr="001C6F49">
        <w:rPr>
          <w:rFonts w:ascii="Arial" w:hAnsi="Arial"/>
          <w:b/>
          <w:szCs w:val="24"/>
          <w:lang w:val="pt-BR"/>
        </w:rPr>
        <w:t>Com</w:t>
      </w:r>
      <w:r w:rsidR="002D45EC" w:rsidRPr="001C6F49">
        <w:rPr>
          <w:rFonts w:ascii="Arial" w:hAnsi="Arial"/>
          <w:b/>
          <w:szCs w:val="24"/>
          <w:lang w:val="pt-BR"/>
        </w:rPr>
        <w:t>entário</w:t>
      </w:r>
      <w:r w:rsidRPr="001C6F49">
        <w:rPr>
          <w:rFonts w:ascii="Arial" w:hAnsi="Arial"/>
          <w:b/>
          <w:szCs w:val="24"/>
          <w:lang w:val="pt-BR"/>
        </w:rPr>
        <w:t>s</w:t>
      </w:r>
    </w:p>
    <w:p w14:paraId="6BAC2767" w14:textId="77777777" w:rsidR="00C362E7" w:rsidRPr="009B399C" w:rsidRDefault="00C362E7" w:rsidP="009B399C">
      <w:pPr>
        <w:pStyle w:val="6Textedebase10points"/>
        <w:tabs>
          <w:tab w:val="left" w:pos="4820"/>
          <w:tab w:val="left" w:pos="6237"/>
        </w:tabs>
        <w:spacing w:line="240" w:lineRule="auto"/>
        <w:rPr>
          <w:rFonts w:ascii="Arial" w:eastAsia="Times New Roman" w:hAnsi="Arial"/>
          <w:sz w:val="16"/>
          <w:szCs w:val="16"/>
          <w:lang w:val="pt-BR"/>
        </w:rPr>
      </w:pP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155F0C" w:rsidRPr="001C6F49" w14:paraId="7CF98750" w14:textId="77777777" w:rsidTr="00A5745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E24" w14:textId="77777777" w:rsidR="009B399C" w:rsidRDefault="009B399C" w:rsidP="00F01D06">
            <w:pPr>
              <w:spacing w:before="60" w:after="60" w:line="240" w:lineRule="exact"/>
              <w:jc w:val="both"/>
              <w:rPr>
                <w:rFonts w:cs="Arial"/>
                <w:lang w:val="pt-BR" w:eastAsia="es-ES"/>
              </w:rPr>
            </w:pP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  <w:r>
              <w:rPr>
                <w:rFonts w:cs="Arial"/>
                <w:lang w:val="pt-BR" w:eastAsia="es-ES"/>
              </w:rPr>
              <w:br/>
            </w:r>
          </w:p>
          <w:p w14:paraId="696FB181" w14:textId="77777777" w:rsidR="00155F0C" w:rsidRPr="001C6F49" w:rsidRDefault="009B399C" w:rsidP="00F01D06">
            <w:pPr>
              <w:spacing w:before="60" w:after="60" w:line="240" w:lineRule="exact"/>
              <w:jc w:val="both"/>
              <w:rPr>
                <w:rFonts w:cs="Arial"/>
                <w:lang w:val="pt-BR" w:eastAsia="es-ES"/>
              </w:rPr>
            </w:pPr>
            <w:r>
              <w:rPr>
                <w:rFonts w:cs="Arial"/>
                <w:lang w:val="pt-BR" w:eastAsia="es-ES"/>
              </w:rPr>
              <w:br/>
            </w:r>
            <w:r w:rsidR="00155F0C" w:rsidRPr="001C6F49">
              <w:rPr>
                <w:rFonts w:cs="Arial"/>
                <w:lang w:val="pt-BR" w:eastAsia="es-ES"/>
              </w:rPr>
              <w:br/>
            </w:r>
            <w:r w:rsidR="00155F0C" w:rsidRPr="001C6F49">
              <w:rPr>
                <w:rFonts w:cs="Arial"/>
                <w:lang w:val="pt-BR" w:eastAsia="es-ES"/>
              </w:rPr>
              <w:br/>
            </w:r>
          </w:p>
        </w:tc>
      </w:tr>
    </w:tbl>
    <w:p w14:paraId="0BC90605" w14:textId="77777777" w:rsidR="00C362E7" w:rsidRPr="009B399C" w:rsidRDefault="002D45EC" w:rsidP="009B399C">
      <w:pPr>
        <w:pStyle w:val="Titre1"/>
        <w:spacing w:before="120" w:line="240" w:lineRule="auto"/>
        <w:jc w:val="left"/>
        <w:rPr>
          <w:b w:val="0"/>
          <w:bCs w:val="0"/>
          <w:iCs/>
          <w:szCs w:val="24"/>
          <w:lang w:val="pt-BR"/>
        </w:rPr>
      </w:pPr>
      <w:r w:rsidRPr="001C6F49">
        <w:rPr>
          <w:b w:val="0"/>
          <w:bCs w:val="0"/>
          <w:iCs/>
          <w:szCs w:val="24"/>
          <w:lang w:val="pt-BR"/>
        </w:rPr>
        <w:t>Obrigado por responder a este</w:t>
      </w:r>
      <w:r w:rsidR="00C362E7" w:rsidRPr="001C6F49">
        <w:rPr>
          <w:b w:val="0"/>
          <w:bCs w:val="0"/>
          <w:iCs/>
          <w:szCs w:val="24"/>
          <w:lang w:val="pt-BR"/>
        </w:rPr>
        <w:t xml:space="preserve"> question</w:t>
      </w:r>
      <w:r w:rsidRPr="001C6F49">
        <w:rPr>
          <w:b w:val="0"/>
          <w:bCs w:val="0"/>
          <w:iCs/>
          <w:szCs w:val="24"/>
          <w:lang w:val="pt-BR"/>
        </w:rPr>
        <w:t>ário</w:t>
      </w:r>
      <w:r w:rsidR="00C362E7" w:rsidRPr="001C6F49">
        <w:rPr>
          <w:b w:val="0"/>
          <w:bCs w:val="0"/>
          <w:iCs/>
          <w:szCs w:val="24"/>
          <w:lang w:val="pt-BR"/>
        </w:rPr>
        <w:t>.</w:t>
      </w:r>
    </w:p>
    <w:sectPr w:rsidR="00C362E7" w:rsidRPr="009B399C" w:rsidSect="009B399C">
      <w:headerReference w:type="even" r:id="rId9"/>
      <w:headerReference w:type="default" r:id="rId10"/>
      <w:head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02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5373" w14:textId="77777777" w:rsidR="00123070" w:rsidRDefault="0012307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2B6B8EA" w14:textId="77777777" w:rsidR="00123070" w:rsidRDefault="0012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AE55" w14:textId="77777777" w:rsidR="00123070" w:rsidRDefault="00123070" w:rsidP="009E7ADC">
      <w:pPr>
        <w:rPr>
          <w:sz w:val="18"/>
        </w:rPr>
      </w:pPr>
    </w:p>
  </w:footnote>
  <w:footnote w:type="continuationSeparator" w:id="0">
    <w:p w14:paraId="2AF088BD" w14:textId="77777777" w:rsidR="00123070" w:rsidRPr="00252BCD" w:rsidRDefault="00123070" w:rsidP="009E7ADC">
      <w:pPr>
        <w:rPr>
          <w:sz w:val="18"/>
          <w:szCs w:val="18"/>
        </w:rPr>
      </w:pPr>
    </w:p>
  </w:footnote>
  <w:footnote w:type="continuationNotice" w:id="1">
    <w:p w14:paraId="55678C22" w14:textId="77777777" w:rsidR="00123070" w:rsidRPr="00252BCD" w:rsidRDefault="00123070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B7D9" w14:textId="77777777" w:rsidR="00DF3AAB" w:rsidRDefault="00DF3AAB">
    <w:pPr>
      <w:jc w:val="center"/>
    </w:pPr>
    <w:r>
      <w:pgNum/>
    </w:r>
  </w:p>
  <w:p w14:paraId="2EBFE8E2" w14:textId="77777777" w:rsidR="00DF3AAB" w:rsidRDefault="00DF3AAB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68B9" w14:textId="77777777" w:rsidR="00DF3AAB" w:rsidRDefault="00DF3AAB" w:rsidP="00F639BA">
    <w:pPr>
      <w:jc w:val="center"/>
    </w:pPr>
    <w:r>
      <w:pgNum/>
    </w:r>
  </w:p>
  <w:p w14:paraId="3842751F" w14:textId="77777777" w:rsidR="00DF3AAB" w:rsidRDefault="00DF3AAB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DF3AAB" w:rsidRPr="008700AA" w14:paraId="6CC96AA1" w14:textId="77777777">
      <w:trPr>
        <w:trHeight w:val="1418"/>
      </w:trPr>
      <w:tc>
        <w:tcPr>
          <w:tcW w:w="3119" w:type="dxa"/>
        </w:tcPr>
        <w:p w14:paraId="10D1D740" w14:textId="77777777" w:rsidR="00DF3AAB" w:rsidRDefault="00FB569E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9F31463" wp14:editId="6D61E3FE">
                <wp:extent cx="1569720" cy="419100"/>
                <wp:effectExtent l="0" t="0" r="0" b="0"/>
                <wp:docPr id="1" name="Image 1" descr="C:\Users\DaSilvaR\Desktop\upu_logotype_black-white_positive_1200_p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ilvaR\Desktop\upu_logotype_black-white_positive_1200_p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5D3B6965" w14:textId="49A88D1C" w:rsidR="00155F0C" w:rsidRPr="004600D7" w:rsidRDefault="00155F0C" w:rsidP="002605C3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155F0C">
            <w:rPr>
              <w:rFonts w:cs="Arial"/>
              <w:lang w:val="pt-PT"/>
            </w:rPr>
            <w:t xml:space="preserve">Anexo 1 à carta </w:t>
          </w:r>
          <w:r w:rsidR="001C6F49" w:rsidRPr="00C55EF4">
            <w:rPr>
              <w:rFonts w:cs="Arial"/>
              <w:lang w:val="pt-PT"/>
            </w:rPr>
            <w:t>0426</w:t>
          </w:r>
          <w:r w:rsidR="004600D7" w:rsidRPr="004600D7">
            <w:rPr>
              <w:rFonts w:cs="Arial"/>
              <w:lang w:val="pt-PT" w:eastAsia="fr-FR"/>
            </w:rPr>
            <w:t>(DPRM.KCTT)10</w:t>
          </w:r>
          <w:r w:rsidR="00925177">
            <w:rPr>
              <w:rFonts w:cs="Arial"/>
              <w:lang w:val="pt-PT" w:eastAsia="fr-FR"/>
            </w:rPr>
            <w:t>46</w:t>
          </w:r>
        </w:p>
        <w:p w14:paraId="4B473BE8" w14:textId="454372B9" w:rsidR="00155F0C" w:rsidRPr="004F2443" w:rsidRDefault="00155F0C" w:rsidP="004600D7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4F2443">
            <w:rPr>
              <w:rFonts w:cs="Arial"/>
              <w:lang w:val="pt-PT"/>
            </w:rPr>
            <w:t xml:space="preserve">de </w:t>
          </w:r>
          <w:r w:rsidR="00925177">
            <w:rPr>
              <w:rFonts w:cs="Arial"/>
              <w:lang w:val="pt-PT"/>
            </w:rPr>
            <w:t>13</w:t>
          </w:r>
          <w:r w:rsidRPr="004F2443">
            <w:rPr>
              <w:rFonts w:cs="Arial"/>
              <w:lang w:val="pt-PT"/>
            </w:rPr>
            <w:t xml:space="preserve"> </w:t>
          </w:r>
          <w:r w:rsidR="001C6F49" w:rsidRPr="004F2443">
            <w:rPr>
              <w:rFonts w:cs="Arial"/>
              <w:lang w:val="pt-PT"/>
            </w:rPr>
            <w:t xml:space="preserve">de </w:t>
          </w:r>
          <w:r w:rsidR="00690713">
            <w:rPr>
              <w:rFonts w:cs="Arial"/>
              <w:lang w:val="pt-BR"/>
            </w:rPr>
            <w:t>maio</w:t>
          </w:r>
          <w:r w:rsidR="004F2443" w:rsidRPr="004F2443">
            <w:rPr>
              <w:rFonts w:cs="Arial"/>
              <w:lang w:val="pt-PT"/>
            </w:rPr>
            <w:t xml:space="preserve"> de 20</w:t>
          </w:r>
          <w:r w:rsidR="004F2443">
            <w:rPr>
              <w:rFonts w:cs="Arial"/>
              <w:lang w:val="pt-PT"/>
            </w:rPr>
            <w:t>2</w:t>
          </w:r>
          <w:r w:rsidR="00925177">
            <w:rPr>
              <w:rFonts w:cs="Arial"/>
              <w:lang w:val="pt-PT"/>
            </w:rPr>
            <w:t>5</w:t>
          </w:r>
        </w:p>
        <w:p w14:paraId="06D2028F" w14:textId="77777777" w:rsidR="00DF3AAB" w:rsidRPr="004F2443" w:rsidRDefault="00DF3AAB" w:rsidP="00801A5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pt-PT"/>
            </w:rPr>
          </w:pPr>
          <w:r w:rsidRPr="004F2443">
            <w:rPr>
              <w:rFonts w:cs="Arial"/>
              <w:lang w:val="pt-PT"/>
            </w:rPr>
            <w:t xml:space="preserve"> </w:t>
          </w:r>
          <w:r w:rsidRPr="004F2443">
            <w:rPr>
              <w:rFonts w:cs="Arial"/>
              <w:lang w:val="pt-PT"/>
            </w:rPr>
            <w:br/>
          </w:r>
        </w:p>
        <w:p w14:paraId="41B8E22B" w14:textId="77777777" w:rsidR="00DF3AAB" w:rsidRPr="004F2443" w:rsidRDefault="00DF3AAB" w:rsidP="001567C5">
          <w:pPr>
            <w:autoSpaceDE w:val="0"/>
            <w:autoSpaceDN w:val="0"/>
            <w:adjustRightInd w:val="0"/>
            <w:jc w:val="right"/>
            <w:rPr>
              <w:lang w:val="pt-PT"/>
            </w:rPr>
          </w:pPr>
        </w:p>
      </w:tc>
    </w:tr>
  </w:tbl>
  <w:p w14:paraId="060C889F" w14:textId="77777777" w:rsidR="00DF3AAB" w:rsidRPr="004F2443" w:rsidRDefault="00DF3AAB" w:rsidP="00376861">
    <w:pPr>
      <w:spacing w:line="20" w:lineRule="exact"/>
      <w:rPr>
        <w:sz w:val="2"/>
        <w:szCs w:val="2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2C97"/>
    <w:multiLevelType w:val="multilevel"/>
    <w:tmpl w:val="AEEC13CE"/>
    <w:lvl w:ilvl="0">
      <w:start w:val="401"/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Monotype Sorts" w:hAnsi="Monotype Sort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C4F5534"/>
    <w:multiLevelType w:val="hybridMultilevel"/>
    <w:tmpl w:val="8AFC90F8"/>
    <w:lvl w:ilvl="0" w:tplc="FD344BD4">
      <w:start w:val="620"/>
      <w:numFmt w:val="bullet"/>
      <w:lvlText w:val="-"/>
      <w:lvlJc w:val="left"/>
      <w:pPr>
        <w:ind w:left="432" w:hanging="360"/>
      </w:pPr>
      <w:rPr>
        <w:rFonts w:ascii="Arial" w:eastAsia="SimSun" w:hAnsi="Arial" w:hint="default"/>
        <w:b/>
        <w:color w:val="0000FF"/>
      </w:rPr>
    </w:lvl>
    <w:lvl w:ilvl="1" w:tplc="10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5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31293209"/>
    <w:multiLevelType w:val="hybridMultilevel"/>
    <w:tmpl w:val="3AAC3556"/>
    <w:lvl w:ilvl="0" w:tplc="58D6627A">
      <w:start w:val="16"/>
      <w:numFmt w:val="bullet"/>
      <w:lvlText w:val=""/>
      <w:lvlJc w:val="left"/>
      <w:pPr>
        <w:tabs>
          <w:tab w:val="num" w:pos="567"/>
        </w:tabs>
        <w:ind w:left="567" w:hanging="495"/>
      </w:pPr>
      <w:rPr>
        <w:rFonts w:ascii="Wingdings" w:eastAsia="SimSun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3E465E2"/>
    <w:multiLevelType w:val="hybridMultilevel"/>
    <w:tmpl w:val="344A4F80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4B7680"/>
    <w:multiLevelType w:val="hybridMultilevel"/>
    <w:tmpl w:val="119261CC"/>
    <w:lvl w:ilvl="0" w:tplc="2C4014A4">
      <w:start w:val="100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ascii="Arial" w:hAnsi="Arial" w:cs="Arial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BB08FD"/>
    <w:multiLevelType w:val="hybridMultilevel"/>
    <w:tmpl w:val="CF34A9C8"/>
    <w:lvl w:ilvl="0" w:tplc="19367B82">
      <w:numFmt w:val="bullet"/>
      <w:lvlText w:val=""/>
      <w:lvlJc w:val="left"/>
      <w:pPr>
        <w:tabs>
          <w:tab w:val="num" w:pos="569"/>
        </w:tabs>
        <w:ind w:left="569" w:hanging="495"/>
      </w:pPr>
      <w:rPr>
        <w:rFonts w:ascii="Wingdings" w:eastAsia="SimSun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13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F4560C5"/>
    <w:multiLevelType w:val="multilevel"/>
    <w:tmpl w:val="81E6E454"/>
    <w:lvl w:ilvl="0"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71D66FAD"/>
    <w:multiLevelType w:val="hybridMultilevel"/>
    <w:tmpl w:val="E2D6D09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78EF4149"/>
    <w:multiLevelType w:val="hybridMultilevel"/>
    <w:tmpl w:val="0506FDA4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6"/>
  </w:num>
  <w:num w:numId="5">
    <w:abstractNumId w:val="15"/>
  </w:num>
  <w:num w:numId="6">
    <w:abstractNumId w:val="23"/>
  </w:num>
  <w:num w:numId="7">
    <w:abstractNumId w:val="25"/>
  </w:num>
  <w:num w:numId="8">
    <w:abstractNumId w:val="5"/>
  </w:num>
  <w:num w:numId="9">
    <w:abstractNumId w:val="2"/>
  </w:num>
  <w:num w:numId="10">
    <w:abstractNumId w:val="18"/>
  </w:num>
  <w:num w:numId="11">
    <w:abstractNumId w:val="17"/>
  </w:num>
  <w:num w:numId="12">
    <w:abstractNumId w:val="21"/>
  </w:num>
  <w:num w:numId="13">
    <w:abstractNumId w:val="1"/>
  </w:num>
  <w:num w:numId="14">
    <w:abstractNumId w:val="20"/>
  </w:num>
  <w:num w:numId="15">
    <w:abstractNumId w:val="4"/>
  </w:num>
  <w:num w:numId="16">
    <w:abstractNumId w:val="20"/>
  </w:num>
  <w:num w:numId="17">
    <w:abstractNumId w:val="1"/>
  </w:num>
  <w:num w:numId="18">
    <w:abstractNumId w:val="4"/>
  </w:num>
  <w:num w:numId="19">
    <w:abstractNumId w:val="19"/>
  </w:num>
  <w:num w:numId="20">
    <w:abstractNumId w:val="16"/>
  </w:num>
  <w:num w:numId="21">
    <w:abstractNumId w:val="0"/>
  </w:num>
  <w:num w:numId="22">
    <w:abstractNumId w:val="14"/>
  </w:num>
  <w:num w:numId="23">
    <w:abstractNumId w:val="8"/>
  </w:num>
  <w:num w:numId="24">
    <w:abstractNumId w:val="12"/>
  </w:num>
  <w:num w:numId="25">
    <w:abstractNumId w:val="10"/>
  </w:num>
  <w:num w:numId="26">
    <w:abstractNumId w:val="3"/>
  </w:num>
  <w:num w:numId="27">
    <w:abstractNumId w:val="9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B0B"/>
    <w:rsid w:val="000021DD"/>
    <w:rsid w:val="00004D2B"/>
    <w:rsid w:val="0001215B"/>
    <w:rsid w:val="0002298F"/>
    <w:rsid w:val="00023669"/>
    <w:rsid w:val="000240AC"/>
    <w:rsid w:val="00026EC5"/>
    <w:rsid w:val="00032B0B"/>
    <w:rsid w:val="00036363"/>
    <w:rsid w:val="000465C9"/>
    <w:rsid w:val="000569F6"/>
    <w:rsid w:val="00070861"/>
    <w:rsid w:val="00071FDB"/>
    <w:rsid w:val="000B24C3"/>
    <w:rsid w:val="000D1BB1"/>
    <w:rsid w:val="000E0AB2"/>
    <w:rsid w:val="000F0306"/>
    <w:rsid w:val="000F5BEC"/>
    <w:rsid w:val="001006F4"/>
    <w:rsid w:val="00104F21"/>
    <w:rsid w:val="00112239"/>
    <w:rsid w:val="0011269C"/>
    <w:rsid w:val="00121A6F"/>
    <w:rsid w:val="00123070"/>
    <w:rsid w:val="001333CB"/>
    <w:rsid w:val="00155F0C"/>
    <w:rsid w:val="001567C5"/>
    <w:rsid w:val="00161F92"/>
    <w:rsid w:val="0016739C"/>
    <w:rsid w:val="0017006D"/>
    <w:rsid w:val="00172757"/>
    <w:rsid w:val="001813EE"/>
    <w:rsid w:val="00182CE5"/>
    <w:rsid w:val="001914D3"/>
    <w:rsid w:val="001A4314"/>
    <w:rsid w:val="001C0707"/>
    <w:rsid w:val="001C2ACE"/>
    <w:rsid w:val="001C6BEC"/>
    <w:rsid w:val="001C6F49"/>
    <w:rsid w:val="001D5123"/>
    <w:rsid w:val="001E6B09"/>
    <w:rsid w:val="00227B73"/>
    <w:rsid w:val="00232DCA"/>
    <w:rsid w:val="00243A44"/>
    <w:rsid w:val="00252BCD"/>
    <w:rsid w:val="002605C3"/>
    <w:rsid w:val="00261EAE"/>
    <w:rsid w:val="0026706D"/>
    <w:rsid w:val="00272937"/>
    <w:rsid w:val="00282124"/>
    <w:rsid w:val="00282FAD"/>
    <w:rsid w:val="0029168C"/>
    <w:rsid w:val="002960D2"/>
    <w:rsid w:val="002A3142"/>
    <w:rsid w:val="002A663B"/>
    <w:rsid w:val="002B1816"/>
    <w:rsid w:val="002B1B7A"/>
    <w:rsid w:val="002B2A67"/>
    <w:rsid w:val="002B66E8"/>
    <w:rsid w:val="002C3576"/>
    <w:rsid w:val="002D45EC"/>
    <w:rsid w:val="002E35B9"/>
    <w:rsid w:val="002F733D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45158"/>
    <w:rsid w:val="0035401F"/>
    <w:rsid w:val="00355163"/>
    <w:rsid w:val="00361DE6"/>
    <w:rsid w:val="0036226A"/>
    <w:rsid w:val="00372B67"/>
    <w:rsid w:val="0037420A"/>
    <w:rsid w:val="003750AE"/>
    <w:rsid w:val="00376861"/>
    <w:rsid w:val="00394815"/>
    <w:rsid w:val="003B1F46"/>
    <w:rsid w:val="003F1B05"/>
    <w:rsid w:val="003F1D49"/>
    <w:rsid w:val="003F7502"/>
    <w:rsid w:val="00421698"/>
    <w:rsid w:val="00422F57"/>
    <w:rsid w:val="00424DD9"/>
    <w:rsid w:val="004600D7"/>
    <w:rsid w:val="0046077D"/>
    <w:rsid w:val="004611D5"/>
    <w:rsid w:val="00471CE5"/>
    <w:rsid w:val="00496E0C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4E6F62"/>
    <w:rsid w:val="004F2443"/>
    <w:rsid w:val="004F7113"/>
    <w:rsid w:val="00500A26"/>
    <w:rsid w:val="0051701F"/>
    <w:rsid w:val="00521B60"/>
    <w:rsid w:val="00527FF5"/>
    <w:rsid w:val="00531557"/>
    <w:rsid w:val="005325DD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5F67FB"/>
    <w:rsid w:val="006057A4"/>
    <w:rsid w:val="0061451B"/>
    <w:rsid w:val="0062200B"/>
    <w:rsid w:val="00637585"/>
    <w:rsid w:val="00643F80"/>
    <w:rsid w:val="00650A26"/>
    <w:rsid w:val="00653717"/>
    <w:rsid w:val="00653FFD"/>
    <w:rsid w:val="00654B91"/>
    <w:rsid w:val="00656A8B"/>
    <w:rsid w:val="006724B1"/>
    <w:rsid w:val="00680E9B"/>
    <w:rsid w:val="00690713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6C4A"/>
    <w:rsid w:val="00757BB9"/>
    <w:rsid w:val="00761DEC"/>
    <w:rsid w:val="00761FBA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2941"/>
    <w:rsid w:val="007D6956"/>
    <w:rsid w:val="007E0A42"/>
    <w:rsid w:val="007E6319"/>
    <w:rsid w:val="007F6E68"/>
    <w:rsid w:val="00801A59"/>
    <w:rsid w:val="00806632"/>
    <w:rsid w:val="008339AE"/>
    <w:rsid w:val="00836352"/>
    <w:rsid w:val="00843281"/>
    <w:rsid w:val="00857B50"/>
    <w:rsid w:val="008700AA"/>
    <w:rsid w:val="0087570D"/>
    <w:rsid w:val="00881630"/>
    <w:rsid w:val="0088221D"/>
    <w:rsid w:val="00887101"/>
    <w:rsid w:val="00894CD8"/>
    <w:rsid w:val="00897E26"/>
    <w:rsid w:val="008A5A68"/>
    <w:rsid w:val="008B4169"/>
    <w:rsid w:val="008B5251"/>
    <w:rsid w:val="008B7E25"/>
    <w:rsid w:val="008D3810"/>
    <w:rsid w:val="008D7AA9"/>
    <w:rsid w:val="008E54AA"/>
    <w:rsid w:val="008E7619"/>
    <w:rsid w:val="008F12A9"/>
    <w:rsid w:val="008F1500"/>
    <w:rsid w:val="0091074C"/>
    <w:rsid w:val="00925177"/>
    <w:rsid w:val="00932DC4"/>
    <w:rsid w:val="0094140C"/>
    <w:rsid w:val="009434D3"/>
    <w:rsid w:val="009569DE"/>
    <w:rsid w:val="00957FCD"/>
    <w:rsid w:val="00965028"/>
    <w:rsid w:val="00974119"/>
    <w:rsid w:val="009B399C"/>
    <w:rsid w:val="009B449A"/>
    <w:rsid w:val="009C5BD0"/>
    <w:rsid w:val="009D77AD"/>
    <w:rsid w:val="009E7ADC"/>
    <w:rsid w:val="009F110E"/>
    <w:rsid w:val="009F36E2"/>
    <w:rsid w:val="00A0351C"/>
    <w:rsid w:val="00A05FCE"/>
    <w:rsid w:val="00A06C89"/>
    <w:rsid w:val="00A12464"/>
    <w:rsid w:val="00A418A0"/>
    <w:rsid w:val="00A455D1"/>
    <w:rsid w:val="00A53E1E"/>
    <w:rsid w:val="00A57454"/>
    <w:rsid w:val="00A5792F"/>
    <w:rsid w:val="00A6703E"/>
    <w:rsid w:val="00A73891"/>
    <w:rsid w:val="00A809D7"/>
    <w:rsid w:val="00A92377"/>
    <w:rsid w:val="00A93DD6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17FF"/>
    <w:rsid w:val="00B262DA"/>
    <w:rsid w:val="00B30CB2"/>
    <w:rsid w:val="00B40E14"/>
    <w:rsid w:val="00B458DD"/>
    <w:rsid w:val="00B60287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C7902"/>
    <w:rsid w:val="00BF129E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362E7"/>
    <w:rsid w:val="00C402AE"/>
    <w:rsid w:val="00C55EF4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67638"/>
    <w:rsid w:val="00D73262"/>
    <w:rsid w:val="00D73A0A"/>
    <w:rsid w:val="00DA2677"/>
    <w:rsid w:val="00DA49AB"/>
    <w:rsid w:val="00DA646A"/>
    <w:rsid w:val="00DB7EC0"/>
    <w:rsid w:val="00DC4D86"/>
    <w:rsid w:val="00DF3AAB"/>
    <w:rsid w:val="00E00BF1"/>
    <w:rsid w:val="00E048A5"/>
    <w:rsid w:val="00E10740"/>
    <w:rsid w:val="00E10CD5"/>
    <w:rsid w:val="00E270C8"/>
    <w:rsid w:val="00E31D00"/>
    <w:rsid w:val="00E3448B"/>
    <w:rsid w:val="00E3538A"/>
    <w:rsid w:val="00E603F6"/>
    <w:rsid w:val="00E72B05"/>
    <w:rsid w:val="00E76C5C"/>
    <w:rsid w:val="00E82C3B"/>
    <w:rsid w:val="00EC6981"/>
    <w:rsid w:val="00ED183A"/>
    <w:rsid w:val="00ED63F7"/>
    <w:rsid w:val="00ED6707"/>
    <w:rsid w:val="00ED7E1E"/>
    <w:rsid w:val="00EE2A54"/>
    <w:rsid w:val="00F11A72"/>
    <w:rsid w:val="00F14C5E"/>
    <w:rsid w:val="00F15EB7"/>
    <w:rsid w:val="00F21F5B"/>
    <w:rsid w:val="00F33A54"/>
    <w:rsid w:val="00F367DF"/>
    <w:rsid w:val="00F446A0"/>
    <w:rsid w:val="00F5163C"/>
    <w:rsid w:val="00F521BF"/>
    <w:rsid w:val="00F6214A"/>
    <w:rsid w:val="00F62978"/>
    <w:rsid w:val="00F639BA"/>
    <w:rsid w:val="00F84033"/>
    <w:rsid w:val="00F87364"/>
    <w:rsid w:val="00F876C0"/>
    <w:rsid w:val="00F87A5B"/>
    <w:rsid w:val="00F91574"/>
    <w:rsid w:val="00F963C3"/>
    <w:rsid w:val="00FA2EFC"/>
    <w:rsid w:val="00FB569E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64C8C4"/>
  <w15:docId w15:val="{E030D8C3-5CB3-4B2C-A39D-0EA6C8A8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352"/>
    <w:pPr>
      <w:spacing w:line="240" w:lineRule="atLeast"/>
    </w:pPr>
    <w:rPr>
      <w:rFonts w:ascii="Arial" w:hAnsi="Arial"/>
      <w:lang w:val="fr-FR" w:eastAsia="fr-CH"/>
    </w:rPr>
  </w:style>
  <w:style w:type="paragraph" w:styleId="Titre1">
    <w:name w:val="heading 1"/>
    <w:basedOn w:val="Normal"/>
    <w:next w:val="Textedebase"/>
    <w:uiPriority w:val="9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link w:val="Titre2Car"/>
    <w:uiPriority w:val="9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link w:val="Titre3Car"/>
    <w:uiPriority w:val="9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link w:val="NotedebasdepageCar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link w:val="PieddepageCar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uiPriority w:val="99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customStyle="1" w:styleId="Titre1Car">
    <w:name w:val="Titre 1 Car"/>
    <w:uiPriority w:val="9"/>
    <w:locked/>
    <w:rsid w:val="00345158"/>
    <w:rPr>
      <w:rFonts w:ascii="Bookman Old Style" w:hAnsi="Bookman Old Style"/>
      <w:b/>
      <w:lang w:val="en-GB"/>
    </w:rPr>
  </w:style>
  <w:style w:type="character" w:customStyle="1" w:styleId="Titre2Car">
    <w:name w:val="Titre 2 Car"/>
    <w:link w:val="Titre2"/>
    <w:uiPriority w:val="9"/>
    <w:rsid w:val="00345158"/>
    <w:rPr>
      <w:rFonts w:ascii="Arial" w:hAnsi="Arial"/>
      <w:i/>
      <w:iCs/>
      <w:lang w:val="fr-FR" w:eastAsia="fr-CH"/>
    </w:rPr>
  </w:style>
  <w:style w:type="character" w:customStyle="1" w:styleId="Titre3Car">
    <w:name w:val="Titre 3 Car"/>
    <w:link w:val="Titre3"/>
    <w:uiPriority w:val="9"/>
    <w:rsid w:val="00345158"/>
    <w:rPr>
      <w:rFonts w:ascii="Arial" w:hAnsi="Arial"/>
      <w:lang w:val="fr-FR" w:eastAsia="fr-CH"/>
    </w:rPr>
  </w:style>
  <w:style w:type="character" w:customStyle="1" w:styleId="Titre4Car">
    <w:name w:val="Titre 4 Car"/>
    <w:link w:val="Titre4"/>
    <w:uiPriority w:val="9"/>
    <w:rsid w:val="00345158"/>
    <w:rPr>
      <w:rFonts w:ascii="Arial" w:hAnsi="Arial" w:cs="Arial"/>
      <w:bCs/>
      <w:lang w:val="fr-FR" w:eastAsia="fr-CH"/>
    </w:rPr>
  </w:style>
  <w:style w:type="paragraph" w:styleId="Titre">
    <w:name w:val="Title"/>
    <w:basedOn w:val="Normal"/>
    <w:link w:val="TitreCar"/>
    <w:uiPriority w:val="10"/>
    <w:qFormat/>
    <w:rsid w:val="00345158"/>
    <w:pPr>
      <w:spacing w:line="240" w:lineRule="auto"/>
      <w:jc w:val="center"/>
    </w:pPr>
    <w:rPr>
      <w:rFonts w:ascii="Helvetica" w:eastAsia="SimSun" w:hAnsi="Helvetica"/>
      <w:b/>
      <w:bCs/>
      <w:i/>
      <w:iCs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345158"/>
    <w:rPr>
      <w:rFonts w:ascii="Helvetica" w:eastAsia="SimSun" w:hAnsi="Helvetica"/>
      <w:b/>
      <w:bCs/>
      <w:i/>
      <w:iCs/>
      <w:lang w:eastAsia="fr-CH"/>
    </w:rPr>
  </w:style>
  <w:style w:type="character" w:customStyle="1" w:styleId="NotedebasdepageCar">
    <w:name w:val="Note de bas de page Car"/>
    <w:link w:val="Notedebasdepage"/>
    <w:uiPriority w:val="99"/>
    <w:semiHidden/>
    <w:rsid w:val="00345158"/>
    <w:rPr>
      <w:rFonts w:ascii="Arial" w:hAnsi="Arial"/>
      <w:sz w:val="18"/>
      <w:szCs w:val="18"/>
      <w:lang w:val="fr-FR" w:eastAsia="fr-CH"/>
    </w:rPr>
  </w:style>
  <w:style w:type="character" w:customStyle="1" w:styleId="PieddepageCar">
    <w:name w:val="Pied de page Car"/>
    <w:link w:val="Pieddepage"/>
    <w:uiPriority w:val="99"/>
    <w:rsid w:val="00345158"/>
    <w:rPr>
      <w:rFonts w:ascii="Arial" w:hAnsi="Arial"/>
      <w:lang w:val="fr-FR" w:eastAsia="fr-CH"/>
    </w:rPr>
  </w:style>
  <w:style w:type="character" w:customStyle="1" w:styleId="En-tteCar">
    <w:name w:val="En-tête Car"/>
    <w:link w:val="En-tte"/>
    <w:uiPriority w:val="99"/>
    <w:rsid w:val="00345158"/>
    <w:rPr>
      <w:rFonts w:ascii="Arial" w:hAnsi="Arial"/>
      <w:lang w:val="fr-FR" w:eastAsia="fr-CH"/>
    </w:rPr>
  </w:style>
  <w:style w:type="character" w:customStyle="1" w:styleId="NotedefinCar">
    <w:name w:val="Note de fin Car"/>
    <w:link w:val="Notedefin"/>
    <w:uiPriority w:val="99"/>
    <w:semiHidden/>
    <w:rsid w:val="00345158"/>
    <w:rPr>
      <w:rFonts w:ascii="Arial" w:hAnsi="Arial"/>
      <w:sz w:val="18"/>
      <w:szCs w:val="18"/>
      <w:lang w:val="fr-FR" w:eastAsia="fr-CH"/>
    </w:rPr>
  </w:style>
  <w:style w:type="paragraph" w:customStyle="1" w:styleId="6Textedebase10points">
    <w:name w:val="6 Texte de base 10 points"/>
    <w:basedOn w:val="Normal"/>
    <w:link w:val="6Textedebase10pointsChar"/>
    <w:rsid w:val="00345158"/>
    <w:pPr>
      <w:jc w:val="both"/>
    </w:pPr>
    <w:rPr>
      <w:rFonts w:ascii="Bookman" w:eastAsia="SimSun" w:hAnsi="Bookman"/>
    </w:rPr>
  </w:style>
  <w:style w:type="paragraph" w:customStyle="1" w:styleId="0Minute">
    <w:name w:val="0 Minute"/>
    <w:basedOn w:val="Normal"/>
    <w:rsid w:val="00345158"/>
    <w:rPr>
      <w:rFonts w:ascii="Bookman Old Style" w:hAnsi="Bookman Old Style"/>
      <w:snapToGrid w:val="0"/>
      <w:vanish/>
      <w:lang w:val="en-GB"/>
    </w:rPr>
  </w:style>
  <w:style w:type="character" w:styleId="Lienhypertexte">
    <w:name w:val="Hyperlink"/>
    <w:uiPriority w:val="99"/>
    <w:rsid w:val="00345158"/>
    <w:rPr>
      <w:rFonts w:ascii="Arial" w:hAnsi="Arial"/>
      <w:color w:val="auto"/>
      <w:u w:val="none"/>
    </w:rPr>
  </w:style>
  <w:style w:type="character" w:customStyle="1" w:styleId="TextedebullesCar">
    <w:name w:val="Texte de bulles Car"/>
    <w:link w:val="Textedebulles"/>
    <w:uiPriority w:val="99"/>
    <w:semiHidden/>
    <w:rsid w:val="00345158"/>
    <w:rPr>
      <w:rFonts w:ascii="Tahoma" w:hAnsi="Tahoma" w:cs="Tahoma"/>
      <w:sz w:val="16"/>
      <w:szCs w:val="16"/>
      <w:lang w:val="fr-FR" w:eastAsia="fr-CH"/>
    </w:rPr>
  </w:style>
  <w:style w:type="paragraph" w:customStyle="1" w:styleId="UPUDoc">
    <w:name w:val="UPU Doc"/>
    <w:basedOn w:val="Normal"/>
    <w:rsid w:val="00345158"/>
    <w:pPr>
      <w:spacing w:line="240" w:lineRule="auto"/>
      <w:jc w:val="both"/>
    </w:pPr>
    <w:rPr>
      <w:rFonts w:ascii="Bookman" w:eastAsia="SimSun" w:hAnsi="Bookman"/>
    </w:rPr>
  </w:style>
  <w:style w:type="paragraph" w:styleId="Corpsdetexte2">
    <w:name w:val="Body Text 2"/>
    <w:basedOn w:val="Normal"/>
    <w:link w:val="Corpsdetexte2Car"/>
    <w:uiPriority w:val="99"/>
    <w:rsid w:val="00345158"/>
    <w:pPr>
      <w:spacing w:line="240" w:lineRule="auto"/>
    </w:pPr>
    <w:rPr>
      <w:rFonts w:ascii="Times New Roman" w:eastAsia="SimSun" w:hAnsi="Times New Roman"/>
      <w:b/>
      <w:bCs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45158"/>
    <w:rPr>
      <w:rFonts w:ascii="Times New Roman" w:eastAsia="SimSun" w:hAnsi="Times New Roman"/>
      <w:b/>
      <w:bCs/>
      <w:sz w:val="24"/>
      <w:szCs w:val="24"/>
      <w:lang w:val="fr-FR" w:eastAsia="fr-CH"/>
    </w:rPr>
  </w:style>
  <w:style w:type="paragraph" w:styleId="Retraitcorpsdetexte2">
    <w:name w:val="Body Text Indent 2"/>
    <w:basedOn w:val="Normal"/>
    <w:link w:val="Retraitcorpsdetexte2Car"/>
    <w:uiPriority w:val="99"/>
    <w:rsid w:val="00345158"/>
    <w:pPr>
      <w:spacing w:after="120" w:line="480" w:lineRule="auto"/>
      <w:ind w:left="283"/>
    </w:pPr>
    <w:rPr>
      <w:rFonts w:ascii="Times New Roman" w:eastAsia="SimSun" w:hAnsi="Times New Roman"/>
      <w:lang w:val="fr-CH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45158"/>
    <w:rPr>
      <w:rFonts w:ascii="Times New Roman" w:eastAsia="SimSun" w:hAnsi="Times New Roman"/>
      <w:lang w:eastAsia="fr-CH"/>
    </w:rPr>
  </w:style>
  <w:style w:type="paragraph" w:customStyle="1" w:styleId="7Premierretrait">
    <w:name w:val="7 Premier retrait"/>
    <w:basedOn w:val="6Textedebase10points"/>
    <w:rsid w:val="00345158"/>
    <w:pPr>
      <w:spacing w:before="120"/>
      <w:ind w:left="567" w:hanging="567"/>
    </w:pPr>
  </w:style>
  <w:style w:type="paragraph" w:customStyle="1" w:styleId="Texte">
    <w:name w:val="Texte"/>
    <w:basedOn w:val="Normal"/>
    <w:rsid w:val="00345158"/>
    <w:pPr>
      <w:spacing w:before="80" w:line="240" w:lineRule="auto"/>
      <w:ind w:left="20" w:right="15"/>
      <w:jc w:val="both"/>
    </w:pPr>
    <w:rPr>
      <w:rFonts w:ascii="Times New Roman" w:eastAsia="SimSun" w:hAnsi="Times New Roman"/>
      <w:sz w:val="18"/>
      <w:szCs w:val="18"/>
    </w:rPr>
  </w:style>
  <w:style w:type="character" w:customStyle="1" w:styleId="tw4winMark">
    <w:name w:val="tw4winMark"/>
    <w:uiPriority w:val="99"/>
    <w:rsid w:val="00345158"/>
    <w:rPr>
      <w:rFonts w:ascii="Courier New" w:hAnsi="Courier New"/>
      <w:vanish/>
      <w:color w:val="800080"/>
      <w:sz w:val="24"/>
      <w:vertAlign w:val="subscript"/>
    </w:rPr>
  </w:style>
  <w:style w:type="table" w:styleId="Grilledutableau">
    <w:name w:val="Table Grid"/>
    <w:basedOn w:val="TableauNormal"/>
    <w:rsid w:val="00345158"/>
    <w:pPr>
      <w:spacing w:line="240" w:lineRule="atLeast"/>
    </w:pPr>
    <w:rPr>
      <w:snapToGrid w:val="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uiPriority w:val="99"/>
    <w:rsid w:val="00345158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345158"/>
    <w:pPr>
      <w:ind w:left="720"/>
      <w:contextualSpacing/>
    </w:pPr>
    <w:rPr>
      <w:rFonts w:ascii="Bookman Old Style" w:hAnsi="Bookman Old Style"/>
      <w:snapToGrid w:val="0"/>
      <w:lang w:val="en-GB"/>
    </w:rPr>
  </w:style>
  <w:style w:type="paragraph" w:customStyle="1" w:styleId="Default">
    <w:name w:val="Default"/>
    <w:rsid w:val="00345158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eastAsia="fr-CH"/>
    </w:rPr>
  </w:style>
  <w:style w:type="character" w:customStyle="1" w:styleId="tw4winError">
    <w:name w:val="tw4winError"/>
    <w:uiPriority w:val="99"/>
    <w:rsid w:val="0034515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45158"/>
    <w:rPr>
      <w:color w:val="0000FF"/>
    </w:rPr>
  </w:style>
  <w:style w:type="character" w:customStyle="1" w:styleId="tw4winPopup">
    <w:name w:val="tw4winPopup"/>
    <w:uiPriority w:val="99"/>
    <w:rsid w:val="0034515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4515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4515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4515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45158"/>
    <w:rPr>
      <w:rFonts w:ascii="Courier New" w:hAnsi="Courier New"/>
      <w:noProof/>
      <w:color w:val="800000"/>
    </w:rPr>
  </w:style>
  <w:style w:type="character" w:customStyle="1" w:styleId="6Textedebase10pointsChar">
    <w:name w:val="6 Texte de base 10 points Char"/>
    <w:link w:val="6Textedebase10points"/>
    <w:rsid w:val="002D45EC"/>
    <w:rPr>
      <w:rFonts w:ascii="Bookman" w:eastAsia="SimSun" w:hAnsi="Bookman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ques@up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118B990E-C449-4ACD-80C3-F27EE177E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08F69-7D24-445A-89D2-C11FCBD32D9C}"/>
</file>

<file path=customXml/itemProps3.xml><?xml version="1.0" encoding="utf-8"?>
<ds:datastoreItem xmlns:ds="http://schemas.openxmlformats.org/officeDocument/2006/customXml" ds:itemID="{B70BC250-76CC-45E1-9FE4-3EAECC74734A}"/>
</file>

<file path=customXml/itemProps4.xml><?xml version="1.0" encoding="utf-8"?>
<ds:datastoreItem xmlns:ds="http://schemas.openxmlformats.org/officeDocument/2006/customXml" ds:itemID="{C8AC55B5-EB3D-4821-9F68-93F451F2B318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164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CLEMENT, martha</dc:creator>
  <cp:lastModifiedBy>DA SILVA rui</cp:lastModifiedBy>
  <cp:revision>32</cp:revision>
  <cp:lastPrinted>2019-05-09T13:20:00Z</cp:lastPrinted>
  <dcterms:created xsi:type="dcterms:W3CDTF">2015-09-22T09:15:00Z</dcterms:created>
  <dcterms:modified xsi:type="dcterms:W3CDTF">2025-05-13T13:23:00Z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